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7"/>
        <w:gridCol w:w="4300"/>
        <w:gridCol w:w="3523"/>
      </w:tblGrid>
      <w:tr w:rsidR="0056536D" w:rsidTr="00F92DBC">
        <w:tc>
          <w:tcPr>
            <w:tcW w:w="10440" w:type="dxa"/>
            <w:gridSpan w:val="3"/>
          </w:tcPr>
          <w:p w:rsidR="0056536D" w:rsidRDefault="0056536D" w:rsidP="00F92DBC">
            <w:pPr>
              <w:jc w:val="center"/>
            </w:pPr>
            <w:r>
              <w:t>GLI INSIEMI</w:t>
            </w:r>
          </w:p>
        </w:tc>
      </w:tr>
      <w:tr w:rsidR="0056536D" w:rsidTr="0094170A">
        <w:tc>
          <w:tcPr>
            <w:tcW w:w="2617" w:type="dxa"/>
          </w:tcPr>
          <w:p w:rsidR="0056536D" w:rsidRDefault="0056536D" w:rsidP="00F92DBC">
            <w:r>
              <w:t>Insieme</w:t>
            </w:r>
          </w:p>
        </w:tc>
        <w:tc>
          <w:tcPr>
            <w:tcW w:w="4300" w:type="dxa"/>
          </w:tcPr>
          <w:p w:rsidR="0056536D" w:rsidRDefault="0056536D" w:rsidP="0056536D">
            <w:r>
              <w:t>Raggruppamento di elementi ben definiti e distinti tra di loro</w:t>
            </w:r>
          </w:p>
        </w:tc>
        <w:tc>
          <w:tcPr>
            <w:tcW w:w="3523" w:type="dxa"/>
          </w:tcPr>
          <w:p w:rsidR="0056536D" w:rsidRDefault="00D63D0C" w:rsidP="00F92DBC">
            <w:r>
              <w:rPr>
                <w:noProof/>
              </w:rPr>
              <w:pict>
                <v:oval id="_x0000_s1037" style="position:absolute;margin-left:42.15pt;margin-top:55.7pt;width:7.15pt;height:7.15pt;z-index:251671552;mso-position-horizontal-relative:text;mso-position-vertical-relative:text" fillcolor="black" strokecolor="#f2f2f2" strokeweight="3pt">
                  <v:shadow on="t" type="perspective" color="#7f7f7f" opacity=".5" offset="1pt" offset2="-1pt"/>
                </v:oval>
              </w:pict>
            </w:r>
            <w:r>
              <w:rPr>
                <w:noProof/>
              </w:rPr>
              <w:pict>
                <v:oval id="_x0000_s1032" style="position:absolute;margin-left:42.15pt;margin-top:34.7pt;width:7.15pt;height:7.15pt;z-index:251666432;mso-position-horizontal-relative:text;mso-position-vertical-relative:text" fillcolor="black" strokecolor="#f2f2f2" strokeweight="3pt">
                  <v:shadow on="t" type="perspective" color="#7f7f7f" opacity=".5" offset="1pt" offset2="-1pt"/>
                </v:oval>
              </w:pict>
            </w:r>
            <w:r w:rsidR="0056536D">
              <w:t xml:space="preserve">         A                    </w:t>
            </w:r>
          </w:p>
          <w:p w:rsidR="0056536D" w:rsidRDefault="00D63D0C" w:rsidP="00F92DBC">
            <w:r>
              <w:rPr>
                <w:noProof/>
              </w:rPr>
              <w:pict>
                <v:oval id="_x0000_s1031" style="position:absolute;margin-left:30.15pt;margin-top:8.9pt;width:7.15pt;height:7.15pt;z-index:251665408" fillcolor="black" strokecolor="#f2f2f2" strokeweight="3pt">
                  <v:shadow on="t" type="perspective" color="#7f7f7f" opacity=".5" offset="1pt" offset2="-1pt"/>
                </v:oval>
              </w:pict>
            </w:r>
            <w:r>
              <w:rPr>
                <w:noProof/>
              </w:rPr>
              <w:pict>
                <v:oval id="_x0000_s1026" style="position:absolute;margin-left:22.3pt;margin-top:3.3pt;width:37.5pt;height:55.5pt;z-index:251660288"/>
              </w:pict>
            </w:r>
          </w:p>
          <w:p w:rsidR="0056536D" w:rsidRDefault="0056536D" w:rsidP="00F92DBC"/>
          <w:p w:rsidR="0056536D" w:rsidRDefault="00D63D0C" w:rsidP="00F92DBC">
            <w:r>
              <w:rPr>
                <w:noProof/>
              </w:rPr>
              <w:pict>
                <v:oval id="_x0000_s1033" style="position:absolute;margin-left:30.15pt;margin-top:2.3pt;width:7.15pt;height:7.15pt;z-index:251667456" fillcolor="black" strokecolor="#f2f2f2" strokeweight="3pt">
                  <v:shadow on="t" type="perspective" color="#7f7f7f" opacity=".5" offset="1pt" offset2="-1pt"/>
                </v:oval>
              </w:pict>
            </w:r>
          </w:p>
          <w:p w:rsidR="0056536D" w:rsidRDefault="0056536D" w:rsidP="00F92DBC"/>
          <w:p w:rsidR="0056536D" w:rsidRDefault="0056536D" w:rsidP="00F92DBC"/>
        </w:tc>
      </w:tr>
      <w:tr w:rsidR="0056536D" w:rsidTr="0094170A">
        <w:tc>
          <w:tcPr>
            <w:tcW w:w="2617" w:type="dxa"/>
          </w:tcPr>
          <w:p w:rsidR="0094170A" w:rsidRDefault="0094170A" w:rsidP="00F92DBC"/>
          <w:p w:rsidR="0094170A" w:rsidRDefault="0094170A" w:rsidP="00F92DBC"/>
          <w:p w:rsidR="0094170A" w:rsidRDefault="0094170A" w:rsidP="00F92DBC"/>
          <w:p w:rsidR="0094170A" w:rsidRDefault="0094170A" w:rsidP="00F92DBC"/>
          <w:p w:rsidR="0094170A" w:rsidRDefault="0094170A" w:rsidP="00F92DBC"/>
          <w:p w:rsidR="0094170A" w:rsidRDefault="0094170A" w:rsidP="00F92DBC"/>
          <w:p w:rsidR="0094170A" w:rsidRDefault="0094170A" w:rsidP="00F92DBC"/>
          <w:p w:rsidR="0056536D" w:rsidRDefault="0056536D" w:rsidP="00F92DBC">
            <w:r>
              <w:t>SIMBOLI</w:t>
            </w:r>
          </w:p>
        </w:tc>
        <w:tc>
          <w:tcPr>
            <w:tcW w:w="4300" w:type="dxa"/>
          </w:tcPr>
          <w:p w:rsidR="0056536D" w:rsidRDefault="0056536D" w:rsidP="0056536D">
            <w:r w:rsidRPr="0056536D">
              <w:rPr>
                <w:position w:val="-4"/>
              </w:rPr>
              <w:object w:dxaOrig="20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9.75pt" o:ole="">
                  <v:imagedata r:id="rId5" o:title=""/>
                </v:shape>
                <o:OLEObject Type="Embed" ProgID="Equation.3" ShapeID="_x0000_i1025" DrawAspect="Content" ObjectID="_1477214342" r:id="rId6"/>
              </w:object>
            </w:r>
            <w:r>
              <w:t xml:space="preserve">  si legge “ appartiene “ e si usa per  </w:t>
            </w:r>
          </w:p>
          <w:p w:rsidR="0056536D" w:rsidRPr="00E9280E" w:rsidRDefault="0056536D" w:rsidP="0056536D">
            <w:pPr>
              <w:rPr>
                <w:b/>
              </w:rPr>
            </w:pPr>
            <w:r>
              <w:t xml:space="preserve">     indicare un legame di </w:t>
            </w:r>
            <w:r w:rsidRPr="00E9280E">
              <w:rPr>
                <w:b/>
              </w:rPr>
              <w:t>appartenenza di  un elemento ad un insieme</w:t>
            </w:r>
          </w:p>
          <w:p w:rsidR="00C46788" w:rsidRDefault="0056536D" w:rsidP="00C46788">
            <w:r>
              <w:t xml:space="preserve"> </w:t>
            </w:r>
            <w:r w:rsidRPr="0056536D">
              <w:rPr>
                <w:position w:val="-6"/>
              </w:rPr>
              <w:object w:dxaOrig="200" w:dyaOrig="240">
                <v:shape id="_x0000_i1026" type="#_x0000_t75" style="width:9.75pt;height:12pt" o:ole="">
                  <v:imagedata r:id="rId7" o:title=""/>
                </v:shape>
                <o:OLEObject Type="Embed" ProgID="Equation.3" ShapeID="_x0000_i1026" DrawAspect="Content" ObjectID="_1477214343" r:id="rId8"/>
              </w:object>
            </w:r>
            <w:r>
              <w:t xml:space="preserve">    si legge “ </w:t>
            </w:r>
            <w:r w:rsidR="00C46788">
              <w:t xml:space="preserve">non </w:t>
            </w:r>
            <w:r>
              <w:t>appartiene “</w:t>
            </w:r>
          </w:p>
          <w:p w:rsidR="0056536D" w:rsidRPr="00436EDC" w:rsidRDefault="00C46788" w:rsidP="00C46788">
            <w:pPr>
              <w:rPr>
                <w:b/>
              </w:rPr>
            </w:pPr>
            <w:r w:rsidRPr="00C46788">
              <w:rPr>
                <w:position w:val="-4"/>
              </w:rPr>
              <w:object w:dxaOrig="240" w:dyaOrig="200">
                <v:shape id="_x0000_i1027" type="#_x0000_t75" style="width:12pt;height:9.75pt" o:ole="">
                  <v:imagedata r:id="rId9" o:title=""/>
                </v:shape>
                <o:OLEObject Type="Embed" ProgID="Equation.3" ShapeID="_x0000_i1027" DrawAspect="Content" ObjectID="_1477214344" r:id="rId10"/>
              </w:object>
            </w:r>
            <w:r>
              <w:t xml:space="preserve">  si legge “ è contenuto “ e si usa per indicare che un insieme è </w:t>
            </w:r>
            <w:r w:rsidRPr="00436EDC">
              <w:rPr>
                <w:b/>
              </w:rPr>
              <w:t>sottoinsieme di un altro</w:t>
            </w:r>
          </w:p>
          <w:p w:rsidR="00C46788" w:rsidRPr="00436EDC" w:rsidRDefault="00C46788" w:rsidP="00C46788">
            <w:pPr>
              <w:rPr>
                <w:b/>
              </w:rPr>
            </w:pPr>
            <w:r w:rsidRPr="00C46788">
              <w:rPr>
                <w:position w:val="-4"/>
              </w:rPr>
              <w:object w:dxaOrig="260" w:dyaOrig="200">
                <v:shape id="_x0000_i1028" type="#_x0000_t75" style="width:12.75pt;height:9.75pt" o:ole="">
                  <v:imagedata r:id="rId11" o:title=""/>
                </v:shape>
                <o:OLEObject Type="Embed" ProgID="Equation.3" ShapeID="_x0000_i1028" DrawAspect="Content" ObjectID="_1477214345" r:id="rId12"/>
              </w:object>
            </w:r>
            <w:r>
              <w:t xml:space="preserve"> si legge “  contiene “ e si usa per indicare che </w:t>
            </w:r>
            <w:r w:rsidRPr="00436EDC">
              <w:rPr>
                <w:b/>
              </w:rPr>
              <w:t>un insieme contiene un altro</w:t>
            </w:r>
            <w:r w:rsidR="00436EDC">
              <w:rPr>
                <w:b/>
              </w:rPr>
              <w:t xml:space="preserve"> </w:t>
            </w:r>
            <w:r w:rsidR="00E9280E" w:rsidRPr="00436EDC">
              <w:rPr>
                <w:b/>
              </w:rPr>
              <w:t>i</w:t>
            </w:r>
            <w:r w:rsidRPr="00436EDC">
              <w:rPr>
                <w:b/>
              </w:rPr>
              <w:t>nsieme</w:t>
            </w:r>
          </w:p>
          <w:p w:rsidR="00E9280E" w:rsidRDefault="00E9280E" w:rsidP="00E9280E">
            <w:r w:rsidRPr="00E9280E">
              <w:rPr>
                <w:position w:val="-6"/>
              </w:rPr>
              <w:object w:dxaOrig="240" w:dyaOrig="240">
                <v:shape id="_x0000_i1029" type="#_x0000_t75" style="width:12pt;height:12pt" o:ole="">
                  <v:imagedata r:id="rId13" o:title=""/>
                </v:shape>
                <o:OLEObject Type="Embed" ProgID="Equation.3" ShapeID="_x0000_i1029" DrawAspect="Content" ObjectID="_1477214346" r:id="rId14"/>
              </w:object>
            </w:r>
            <w:r>
              <w:t xml:space="preserve">  si legge  “ non è contenuto “</w:t>
            </w:r>
          </w:p>
          <w:p w:rsidR="00E9280E" w:rsidRDefault="00E9280E" w:rsidP="00436EDC">
            <w:r w:rsidRPr="00E9280E">
              <w:rPr>
                <w:position w:val="-6"/>
              </w:rPr>
              <w:object w:dxaOrig="260" w:dyaOrig="279">
                <v:shape id="_x0000_i1030" type="#_x0000_t75" style="width:12.75pt;height:14.25pt" o:ole="">
                  <v:imagedata r:id="rId15" o:title=""/>
                </v:shape>
                <o:OLEObject Type="Embed" ProgID="Equation.3" ShapeID="_x0000_i1030" DrawAspect="Content" ObjectID="_1477214347" r:id="rId16"/>
              </w:object>
            </w:r>
            <w:r>
              <w:t xml:space="preserve">    o  </w:t>
            </w:r>
            <w:r w:rsidRPr="00E9280E">
              <w:rPr>
                <w:position w:val="-10"/>
              </w:rPr>
              <w:object w:dxaOrig="180" w:dyaOrig="340">
                <v:shape id="_x0000_i1031" type="#_x0000_t75" style="width:9pt;height:17.25pt" o:ole="">
                  <v:imagedata r:id="rId17" o:title=""/>
                </v:shape>
                <o:OLEObject Type="Embed" ProgID="Equation.3" ShapeID="_x0000_i1031" DrawAspect="Content" ObjectID="_1477214348" r:id="rId18"/>
              </w:object>
            </w:r>
            <w:r w:rsidRPr="000D40CF">
              <w:rPr>
                <w:position w:val="-10"/>
              </w:rPr>
              <w:object w:dxaOrig="320" w:dyaOrig="340">
                <v:shape id="_x0000_i1032" type="#_x0000_t75" style="width:15.75pt;height:17.25pt" o:ole="">
                  <v:imagedata r:id="rId19" o:title=""/>
                </v:shape>
                <o:OLEObject Type="Embed" ProgID="Equation.3" ShapeID="_x0000_i1032" DrawAspect="Content" ObjectID="_1477214349" r:id="rId20"/>
              </w:object>
            </w:r>
            <w:r>
              <w:t xml:space="preserve">  rappresentano l’insieme vuoto</w:t>
            </w:r>
          </w:p>
          <w:p w:rsidR="00E9280E" w:rsidRDefault="00E9280E" w:rsidP="00E9280E">
            <w:r w:rsidRPr="00E9280E">
              <w:rPr>
                <w:position w:val="-4"/>
              </w:rPr>
              <w:object w:dxaOrig="200" w:dyaOrig="240">
                <v:shape id="_x0000_i1033" type="#_x0000_t75" style="width:9.75pt;height:12pt" o:ole="">
                  <v:imagedata r:id="rId21" o:title=""/>
                </v:shape>
                <o:OLEObject Type="Embed" ProgID="Equation.3" ShapeID="_x0000_i1033" DrawAspect="Content" ObjectID="_1477214350" r:id="rId22"/>
              </w:object>
            </w:r>
            <w:r>
              <w:t xml:space="preserve"> si legge “  esiste “</w:t>
            </w:r>
          </w:p>
          <w:p w:rsidR="00E9280E" w:rsidRDefault="00E9280E" w:rsidP="00E9280E">
            <w:r w:rsidRPr="00E9280E">
              <w:rPr>
                <w:position w:val="-4"/>
              </w:rPr>
              <w:object w:dxaOrig="240" w:dyaOrig="260">
                <v:shape id="_x0000_i1034" type="#_x0000_t75" style="width:12pt;height:12.75pt" o:ole="">
                  <v:imagedata r:id="rId23" o:title=""/>
                </v:shape>
                <o:OLEObject Type="Embed" ProgID="Equation.3" ShapeID="_x0000_i1034" DrawAspect="Content" ObjectID="_1477214351" r:id="rId24"/>
              </w:object>
            </w:r>
            <w:r>
              <w:t>si legge   “ per ogni “</w:t>
            </w:r>
          </w:p>
          <w:p w:rsidR="00E9280E" w:rsidRDefault="00E9280E" w:rsidP="00E9280E">
            <w:r>
              <w:t xml:space="preserve"> </w:t>
            </w:r>
            <w:r w:rsidRPr="00E9280E">
              <w:rPr>
                <w:position w:val="-4"/>
              </w:rPr>
              <w:object w:dxaOrig="220" w:dyaOrig="200">
                <v:shape id="_x0000_i1035" type="#_x0000_t75" style="width:11.25pt;height:9.75pt" o:ole="">
                  <v:imagedata r:id="rId25" o:title=""/>
                </v:shape>
                <o:OLEObject Type="Embed" ProgID="Equation.3" ShapeID="_x0000_i1035" DrawAspect="Content" ObjectID="_1477214352" r:id="rId26"/>
              </w:object>
            </w:r>
            <w:r>
              <w:t xml:space="preserve"> si legge   “e “</w:t>
            </w:r>
          </w:p>
          <w:p w:rsidR="00E9280E" w:rsidRDefault="00E9280E" w:rsidP="00E9280E">
            <w:r w:rsidRPr="00E9280E">
              <w:rPr>
                <w:position w:val="-4"/>
              </w:rPr>
              <w:object w:dxaOrig="220" w:dyaOrig="200">
                <v:shape id="_x0000_i1036" type="#_x0000_t75" style="width:11.25pt;height:9.75pt" o:ole="">
                  <v:imagedata r:id="rId27" o:title=""/>
                </v:shape>
                <o:OLEObject Type="Embed" ProgID="Equation.3" ShapeID="_x0000_i1036" DrawAspect="Content" ObjectID="_1477214353" r:id="rId28"/>
              </w:object>
            </w:r>
            <w:r>
              <w:t xml:space="preserve"> si legge   “o “</w:t>
            </w:r>
          </w:p>
          <w:p w:rsidR="00E9280E" w:rsidRPr="009579B4" w:rsidRDefault="00E9280E" w:rsidP="00E9280E"/>
        </w:tc>
        <w:tc>
          <w:tcPr>
            <w:tcW w:w="3523" w:type="dxa"/>
          </w:tcPr>
          <w:p w:rsidR="000D40CF" w:rsidRDefault="000D40CF" w:rsidP="000D40CF">
            <w:r>
              <w:t>1</w:t>
            </w:r>
            <w:r w:rsidR="0056536D">
              <w:t xml:space="preserve"> </w:t>
            </w:r>
            <w:r w:rsidRPr="0056536D">
              <w:rPr>
                <w:position w:val="-4"/>
              </w:rPr>
              <w:object w:dxaOrig="200" w:dyaOrig="200">
                <v:shape id="_x0000_i1037" type="#_x0000_t75" style="width:9.75pt;height:9.75pt" o:ole="">
                  <v:imagedata r:id="rId5" o:title=""/>
                </v:shape>
                <o:OLEObject Type="Embed" ProgID="Equation.3" ShapeID="_x0000_i1037" DrawAspect="Content" ObjectID="_1477214354" r:id="rId29"/>
              </w:object>
            </w:r>
            <w:r>
              <w:t xml:space="preserve"> A</w:t>
            </w:r>
          </w:p>
          <w:p w:rsidR="000D40CF" w:rsidRDefault="000D40CF" w:rsidP="000D40CF"/>
          <w:p w:rsidR="000D40CF" w:rsidRDefault="00D63D0C" w:rsidP="000D40CF">
            <w:r>
              <w:rPr>
                <w:noProof/>
              </w:rPr>
              <w:pict>
                <v:oval id="_x0000_s1056" style="position:absolute;margin-left:77.5pt;margin-top:9.35pt;width:63.6pt;height:109.85pt;z-index:251659263">
                  <v:textbox>
                    <w:txbxContent>
                      <w:p w:rsidR="00136F33" w:rsidRDefault="00136F33" w:rsidP="00136F33">
                        <w:r>
                          <w:t xml:space="preserve">A  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28625" cy="720329"/>
                              <wp:effectExtent l="19050" t="0" r="9525" b="0"/>
                              <wp:docPr id="3" name="Immagine 9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9419" cy="72166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36F33" w:rsidRDefault="00136F33" w:rsidP="00136F33">
                        <w:r>
                          <w:t xml:space="preserve">     </w:t>
                        </w:r>
                      </w:p>
                    </w:txbxContent>
                  </v:textbox>
                </v:oval>
              </w:pict>
            </w:r>
            <w:r w:rsidR="00136F33">
              <w:t xml:space="preserve">                            B</w:t>
            </w:r>
          </w:p>
          <w:p w:rsidR="0056536D" w:rsidRDefault="000D40CF" w:rsidP="000D40CF">
            <w:r>
              <w:t>7</w:t>
            </w:r>
            <w:r w:rsidR="0056536D">
              <w:t xml:space="preserve">   </w:t>
            </w:r>
            <w:r w:rsidRPr="0056536D">
              <w:rPr>
                <w:position w:val="-6"/>
              </w:rPr>
              <w:object w:dxaOrig="200" w:dyaOrig="240">
                <v:shape id="_x0000_i1038" type="#_x0000_t75" style="width:9.75pt;height:12pt" o:ole="">
                  <v:imagedata r:id="rId7" o:title=""/>
                </v:shape>
                <o:OLEObject Type="Embed" ProgID="Equation.3" ShapeID="_x0000_i1038" DrawAspect="Content" ObjectID="_1477214355" r:id="rId31"/>
              </w:object>
            </w:r>
            <w:r>
              <w:t xml:space="preserve">  A</w:t>
            </w:r>
            <w:r w:rsidR="0056536D">
              <w:t xml:space="preserve">     </w:t>
            </w:r>
          </w:p>
          <w:p w:rsidR="0056536D" w:rsidRDefault="0056536D" w:rsidP="00F92DBC"/>
          <w:p w:rsidR="0056536D" w:rsidRDefault="00136F33" w:rsidP="00F92DBC">
            <w:r>
              <w:t xml:space="preserve">A </w:t>
            </w:r>
            <w:r w:rsidRPr="00C46788">
              <w:rPr>
                <w:position w:val="-4"/>
              </w:rPr>
              <w:object w:dxaOrig="240" w:dyaOrig="200">
                <v:shape id="_x0000_i1039" type="#_x0000_t75" style="width:12pt;height:9.75pt" o:ole="">
                  <v:imagedata r:id="rId9" o:title=""/>
                </v:shape>
                <o:OLEObject Type="Embed" ProgID="Equation.3" ShapeID="_x0000_i1039" DrawAspect="Content" ObjectID="_1477214356" r:id="rId32"/>
              </w:object>
            </w:r>
            <w:r>
              <w:t xml:space="preserve"> B                  </w:t>
            </w:r>
          </w:p>
          <w:p w:rsidR="0056536D" w:rsidRDefault="0056536D" w:rsidP="00F92DBC"/>
          <w:p w:rsidR="0056536D" w:rsidRDefault="0056536D" w:rsidP="00F92DBC"/>
          <w:p w:rsidR="0056536D" w:rsidRDefault="00136F33" w:rsidP="00F92DBC">
            <w:r>
              <w:t xml:space="preserve">B  </w:t>
            </w:r>
            <w:r w:rsidRPr="00C46788">
              <w:rPr>
                <w:position w:val="-4"/>
              </w:rPr>
              <w:object w:dxaOrig="260" w:dyaOrig="200">
                <v:shape id="_x0000_i1040" type="#_x0000_t75" style="width:12.75pt;height:9.75pt" o:ole="">
                  <v:imagedata r:id="rId11" o:title=""/>
                </v:shape>
                <o:OLEObject Type="Embed" ProgID="Equation.3" ShapeID="_x0000_i1040" DrawAspect="Content" ObjectID="_1477214357" r:id="rId33"/>
              </w:object>
            </w:r>
            <w:r>
              <w:t xml:space="preserve"> A</w:t>
            </w:r>
          </w:p>
          <w:p w:rsidR="0056536D" w:rsidRDefault="0056536D" w:rsidP="00F92DBC"/>
          <w:p w:rsidR="0056536D" w:rsidRDefault="0056536D" w:rsidP="00F92DBC"/>
          <w:p w:rsidR="0056536D" w:rsidRDefault="0056536D" w:rsidP="00F92DBC"/>
        </w:tc>
      </w:tr>
      <w:tr w:rsidR="0056536D" w:rsidTr="0094170A">
        <w:trPr>
          <w:trHeight w:val="1997"/>
        </w:trPr>
        <w:tc>
          <w:tcPr>
            <w:tcW w:w="2617" w:type="dxa"/>
          </w:tcPr>
          <w:p w:rsidR="0094170A" w:rsidRDefault="0094170A" w:rsidP="00F92DBC"/>
          <w:p w:rsidR="0094170A" w:rsidRDefault="0094170A" w:rsidP="00F92DBC"/>
          <w:p w:rsidR="0094170A" w:rsidRDefault="0094170A" w:rsidP="00F92DBC"/>
          <w:p w:rsidR="0094170A" w:rsidRDefault="0094170A" w:rsidP="00F92DBC"/>
          <w:p w:rsidR="0094170A" w:rsidRDefault="0094170A" w:rsidP="00F92DBC"/>
          <w:p w:rsidR="0094170A" w:rsidRDefault="0094170A" w:rsidP="00F92DBC"/>
          <w:p w:rsidR="0056536D" w:rsidRDefault="0056536D" w:rsidP="00F92DBC">
            <w:r>
              <w:t>RAPPRESENTAZIONE</w:t>
            </w:r>
          </w:p>
        </w:tc>
        <w:tc>
          <w:tcPr>
            <w:tcW w:w="4300" w:type="dxa"/>
          </w:tcPr>
          <w:p w:rsidR="0056536D" w:rsidRDefault="00C46788" w:rsidP="00C46788">
            <w:r>
              <w:t xml:space="preserve">1) RAPPRESENTAZIONE GRAFICA: </w:t>
            </w:r>
            <w:r w:rsidRPr="00436EDC">
              <w:rPr>
                <w:b/>
              </w:rPr>
              <w:t xml:space="preserve">DIAGRAMMA </w:t>
            </w:r>
            <w:proofErr w:type="spellStart"/>
            <w:r w:rsidRPr="00436EDC">
              <w:rPr>
                <w:b/>
              </w:rPr>
              <w:t>DI</w:t>
            </w:r>
            <w:proofErr w:type="spellEnd"/>
            <w:r w:rsidRPr="00436EDC">
              <w:rPr>
                <w:b/>
              </w:rPr>
              <w:t xml:space="preserve"> EULERO-VENN</w:t>
            </w:r>
          </w:p>
          <w:p w:rsidR="000D40CF" w:rsidRDefault="000D40CF" w:rsidP="00C46788"/>
          <w:p w:rsidR="000D40CF" w:rsidRDefault="000D40CF" w:rsidP="00C46788"/>
          <w:p w:rsidR="000D40CF" w:rsidRDefault="000D40CF" w:rsidP="00C46788"/>
          <w:p w:rsidR="000D40CF" w:rsidRDefault="000D40CF" w:rsidP="00C46788"/>
          <w:p w:rsidR="000D40CF" w:rsidRDefault="000D40CF" w:rsidP="00C46788"/>
          <w:p w:rsidR="000D40CF" w:rsidRDefault="000D40CF" w:rsidP="00C46788"/>
          <w:p w:rsidR="000D40CF" w:rsidRDefault="000D40CF" w:rsidP="00C46788">
            <w:r>
              <w:t>2)</w:t>
            </w:r>
            <w:r w:rsidRPr="00436EDC">
              <w:rPr>
                <w:b/>
              </w:rPr>
              <w:t>PER ELENCO</w:t>
            </w:r>
            <w:r>
              <w:t>: rappresentazione ESTENSIVA</w:t>
            </w:r>
          </w:p>
          <w:p w:rsidR="000D40CF" w:rsidRDefault="000D40CF" w:rsidP="00C46788"/>
          <w:p w:rsidR="000D40CF" w:rsidRDefault="000D40CF" w:rsidP="00C46788">
            <w:r>
              <w:t xml:space="preserve">3) </w:t>
            </w:r>
            <w:r w:rsidRPr="00436EDC">
              <w:rPr>
                <w:b/>
              </w:rPr>
              <w:t>PROPRIETA’ CARATTERISTICA</w:t>
            </w:r>
            <w:r>
              <w:t>: rappresentazione INTENSIVA</w:t>
            </w:r>
          </w:p>
        </w:tc>
        <w:tc>
          <w:tcPr>
            <w:tcW w:w="3523" w:type="dxa"/>
          </w:tcPr>
          <w:p w:rsidR="0056536D" w:rsidRDefault="00D63D0C" w:rsidP="00F92DBC">
            <w:r>
              <w:rPr>
                <w:noProof/>
              </w:rPr>
              <w:pict>
                <v:oval id="_x0000_s1051" style="position:absolute;margin-left:22.3pt;margin-top:10.15pt;width:53.4pt;height:89.9pt;z-index:251685888;mso-position-horizontal-relative:text;mso-position-vertical-relative:text">
                  <v:textbox>
                    <w:txbxContent>
                      <w:p w:rsidR="0056536D" w:rsidRDefault="0094170A" w:rsidP="0056536D">
                        <w:r>
                          <w:t>0</w:t>
                        </w:r>
                      </w:p>
                      <w:p w:rsidR="0094170A" w:rsidRDefault="0094170A" w:rsidP="0056536D">
                        <w:r>
                          <w:t xml:space="preserve">      1</w:t>
                        </w:r>
                      </w:p>
                      <w:p w:rsidR="0094170A" w:rsidRDefault="0094170A" w:rsidP="0056536D">
                        <w:r>
                          <w:t xml:space="preserve"> 2</w:t>
                        </w:r>
                      </w:p>
                      <w:p w:rsidR="0094170A" w:rsidRDefault="0094170A" w:rsidP="0056536D">
                        <w:r>
                          <w:t xml:space="preserve"> 4    3</w:t>
                        </w:r>
                      </w:p>
                    </w:txbxContent>
                  </v:textbox>
                </v:oval>
              </w:pict>
            </w:r>
          </w:p>
          <w:p w:rsidR="0056536D" w:rsidRDefault="0056536D" w:rsidP="00F92DBC">
            <w:r>
              <w:t xml:space="preserve">  </w:t>
            </w:r>
            <w:r w:rsidR="000D40CF">
              <w:t>A</w:t>
            </w:r>
            <w:r>
              <w:t xml:space="preserve">       </w:t>
            </w:r>
            <w:proofErr w:type="spellStart"/>
            <w:r>
              <w:t>A</w:t>
            </w:r>
            <w:proofErr w:type="spellEnd"/>
            <w:r>
              <w:t xml:space="preserve">                    </w:t>
            </w:r>
          </w:p>
          <w:p w:rsidR="0056536D" w:rsidRDefault="0056536D" w:rsidP="00F92DBC"/>
          <w:p w:rsidR="0056536D" w:rsidRDefault="0056536D" w:rsidP="00F92DBC"/>
          <w:p w:rsidR="0056536D" w:rsidRDefault="0056536D" w:rsidP="00F92DBC"/>
          <w:p w:rsidR="0056536D" w:rsidRDefault="0056536D" w:rsidP="00F92DBC"/>
          <w:p w:rsidR="0056536D" w:rsidRDefault="0056536D" w:rsidP="00F92DBC"/>
          <w:p w:rsidR="0056536D" w:rsidRDefault="0056536D" w:rsidP="00F92DBC"/>
          <w:p w:rsidR="0056536D" w:rsidRDefault="000D40CF" w:rsidP="00F92DBC">
            <w:r w:rsidRPr="000D40CF">
              <w:rPr>
                <w:position w:val="-10"/>
              </w:rPr>
              <w:object w:dxaOrig="1420" w:dyaOrig="340">
                <v:shape id="_x0000_i1041" type="#_x0000_t75" style="width:71.25pt;height:17.25pt" o:ole="">
                  <v:imagedata r:id="rId34" o:title=""/>
                </v:shape>
                <o:OLEObject Type="Embed" ProgID="Equation.3" ShapeID="_x0000_i1041" DrawAspect="Content" ObjectID="_1477214358" r:id="rId35"/>
              </w:object>
            </w:r>
          </w:p>
          <w:p w:rsidR="0056536D" w:rsidRDefault="0056536D" w:rsidP="00F92DBC"/>
          <w:p w:rsidR="0056536D" w:rsidRDefault="0056536D" w:rsidP="00F92DBC"/>
          <w:p w:rsidR="0056536D" w:rsidRPr="00DE79AB" w:rsidRDefault="000D40CF" w:rsidP="00F92DBC">
            <w:proofErr w:type="spellStart"/>
            <w:r>
              <w:t>A=</w:t>
            </w:r>
            <w:proofErr w:type="spellEnd"/>
            <w:r>
              <w:t xml:space="preserve"> </w:t>
            </w:r>
            <w:r w:rsidRPr="000D40CF">
              <w:rPr>
                <w:position w:val="-10"/>
              </w:rPr>
              <w:object w:dxaOrig="180" w:dyaOrig="340">
                <v:shape id="_x0000_i1042" type="#_x0000_t75" style="width:9pt;height:17.25pt" o:ole="">
                  <v:imagedata r:id="rId17" o:title=""/>
                </v:shape>
                <o:OLEObject Type="Embed" ProgID="Equation.3" ShapeID="_x0000_i1042" DrawAspect="Content" ObjectID="_1477214359" r:id="rId36"/>
              </w:object>
            </w:r>
            <w:r w:rsidRPr="000D40CF">
              <w:rPr>
                <w:position w:val="-10"/>
              </w:rPr>
              <w:object w:dxaOrig="1880" w:dyaOrig="340">
                <v:shape id="_x0000_i1043" type="#_x0000_t75" style="width:93.75pt;height:17.25pt" o:ole="">
                  <v:imagedata r:id="rId37" o:title=""/>
                </v:shape>
                <o:OLEObject Type="Embed" ProgID="Equation.3" ShapeID="_x0000_i1043" DrawAspect="Content" ObjectID="_1477214360" r:id="rId38"/>
              </w:object>
            </w:r>
          </w:p>
        </w:tc>
      </w:tr>
      <w:tr w:rsidR="0094170A" w:rsidTr="0094170A">
        <w:trPr>
          <w:trHeight w:val="199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0A" w:rsidRDefault="0094170A" w:rsidP="00F40A4A"/>
          <w:p w:rsidR="0094170A" w:rsidRDefault="0094170A" w:rsidP="00F40A4A"/>
          <w:p w:rsidR="0094170A" w:rsidRDefault="0094170A" w:rsidP="00F40A4A"/>
          <w:p w:rsidR="0094170A" w:rsidRDefault="0094170A" w:rsidP="00F40A4A">
            <w:r>
              <w:t>SOTTOINSIEME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71" w:rsidRDefault="00B26371" w:rsidP="00F40A4A">
            <w:r>
              <w:t>PROPRIO: se tutti i suoi elementi appartengono all’insieme ma non viceversa</w:t>
            </w:r>
          </w:p>
          <w:p w:rsidR="00B26371" w:rsidRDefault="00B26371" w:rsidP="00F40A4A"/>
          <w:p w:rsidR="0094170A" w:rsidRPr="0094170A" w:rsidRDefault="0094170A" w:rsidP="00F40A4A">
            <w:r w:rsidRPr="0094170A">
              <w:object w:dxaOrig="1420" w:dyaOrig="340">
                <v:shape id="_x0000_i1044" type="#_x0000_t75" style="width:71.25pt;height:17.25pt" o:ole="">
                  <v:imagedata r:id="rId34" o:title=""/>
                </v:shape>
                <o:OLEObject Type="Embed" ProgID="Equation.3" ShapeID="_x0000_i1044" DrawAspect="Content" ObjectID="_1477214361" r:id="rId39"/>
              </w:object>
            </w:r>
          </w:p>
          <w:p w:rsidR="0094170A" w:rsidRPr="0094170A" w:rsidRDefault="00B26371" w:rsidP="00F40A4A">
            <w:r w:rsidRPr="00B26371">
              <w:rPr>
                <w:position w:val="-10"/>
              </w:rPr>
              <w:object w:dxaOrig="1060" w:dyaOrig="340">
                <v:shape id="_x0000_i1045" type="#_x0000_t75" style="width:53.25pt;height:17.25pt" o:ole="">
                  <v:imagedata r:id="rId40" o:title=""/>
                </v:shape>
                <o:OLEObject Type="Embed" ProgID="Equation.3" ShapeID="_x0000_i1045" DrawAspect="Content" ObjectID="_1477214362" r:id="rId41"/>
              </w:object>
            </w:r>
          </w:p>
          <w:p w:rsidR="0094170A" w:rsidRDefault="0094170A" w:rsidP="00F40A4A"/>
          <w:p w:rsidR="0011712A" w:rsidRDefault="0011712A" w:rsidP="00F40A4A">
            <w:r>
              <w:t xml:space="preserve">B </w:t>
            </w:r>
            <w:r w:rsidRPr="00C46788">
              <w:rPr>
                <w:position w:val="-4"/>
              </w:rPr>
              <w:object w:dxaOrig="240" w:dyaOrig="200">
                <v:shape id="_x0000_i1046" type="#_x0000_t75" style="width:12pt;height:9.75pt" o:ole="">
                  <v:imagedata r:id="rId9" o:title=""/>
                </v:shape>
                <o:OLEObject Type="Embed" ProgID="Equation.3" ShapeID="_x0000_i1046" DrawAspect="Content" ObjectID="_1477214363" r:id="rId42"/>
              </w:object>
            </w:r>
            <w:r>
              <w:t xml:space="preserve"> A      B è contenuto in A  </w:t>
            </w:r>
          </w:p>
          <w:p w:rsidR="0011712A" w:rsidRDefault="00FF1A0C" w:rsidP="00F40A4A">
            <w:r>
              <w:t>A</w:t>
            </w:r>
            <w:r w:rsidR="0011712A">
              <w:t xml:space="preserve"> </w:t>
            </w:r>
            <w:r w:rsidR="0011712A" w:rsidRPr="00C46788">
              <w:rPr>
                <w:position w:val="-4"/>
              </w:rPr>
              <w:object w:dxaOrig="260" w:dyaOrig="200">
                <v:shape id="_x0000_i1047" type="#_x0000_t75" style="width:12.75pt;height:9.75pt" o:ole="">
                  <v:imagedata r:id="rId11" o:title=""/>
                </v:shape>
                <o:OLEObject Type="Embed" ProgID="Equation.3" ShapeID="_x0000_i1047" DrawAspect="Content" ObjectID="_1477214364" r:id="rId43"/>
              </w:object>
            </w:r>
            <w:r w:rsidR="0011712A">
              <w:t xml:space="preserve"> </w:t>
            </w:r>
            <w:r>
              <w:t xml:space="preserve">B     A contiene   B     </w:t>
            </w:r>
          </w:p>
          <w:p w:rsidR="0094170A" w:rsidRPr="0094170A" w:rsidRDefault="00B26371" w:rsidP="00B26371">
            <w:r>
              <w:t>IMPROPRIO : tutti gli insiemi hanno due sottoinsiemi impropri che sono L’INSIEME STESSO E L’INSIEME VUOT</w:t>
            </w:r>
            <w:r w:rsidR="0011712A">
              <w:t>O</w:t>
            </w:r>
            <w:r w:rsidR="0094170A" w:rsidRPr="0094170A">
              <w:t xml:space="preserve">                         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0A" w:rsidRDefault="0094170A" w:rsidP="00F40A4A">
            <w:pPr>
              <w:rPr>
                <w:noProof/>
              </w:rPr>
            </w:pPr>
          </w:p>
          <w:p w:rsidR="0094170A" w:rsidRDefault="00D63D0C" w:rsidP="00F40A4A">
            <w:pPr>
              <w:rPr>
                <w:noProof/>
              </w:rPr>
            </w:pPr>
            <w:r>
              <w:rPr>
                <w:noProof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201" type="#_x0000_t19" style="position:absolute;margin-left:24.6pt;margin-top:5.15pt;width:88.7pt;height:107.9pt;flip:x;z-index:251743232" coordsize="43200,43200" adj="6393513,6099637,21600" path="wr,,43200,43200,18759,43012,20442,43169nfewr,,43200,43200,18759,43012,20442,43169l21600,21600nsxe" strokecolor="#00b0f0">
                  <v:path o:connectlocs="18759,43012;20442,43169;21600,21600"/>
                  <v:textbox>
                    <w:txbxContent>
                      <w:p w:rsidR="0094170A" w:rsidRDefault="00B26371" w:rsidP="0094170A">
                        <w:r>
                          <w:t xml:space="preserve">                  2</w:t>
                        </w:r>
                      </w:p>
                      <w:p w:rsidR="00B26371" w:rsidRDefault="00B26371" w:rsidP="0094170A"/>
                      <w:p w:rsidR="00B26371" w:rsidRDefault="00B26371" w:rsidP="0094170A">
                        <w:r>
                          <w:t xml:space="preserve">                     </w:t>
                        </w:r>
                      </w:p>
                      <w:p w:rsidR="0094170A" w:rsidRDefault="00B26371" w:rsidP="0094170A">
                        <w:r>
                          <w:t xml:space="preserve">           </w:t>
                        </w:r>
                        <w:r w:rsidR="0094170A">
                          <w:t>1</w:t>
                        </w:r>
                      </w:p>
                      <w:p w:rsidR="0094170A" w:rsidRDefault="0011712A" w:rsidP="0094170A">
                        <w:r>
                          <w:t xml:space="preserve"> </w:t>
                        </w:r>
                        <w:r w:rsidR="00B26371">
                          <w:t xml:space="preserve">    </w:t>
                        </w:r>
                        <w:r w:rsidR="0094170A">
                          <w:t xml:space="preserve"> 3</w:t>
                        </w:r>
                      </w:p>
                      <w:p w:rsidR="0094170A" w:rsidRDefault="00B26371" w:rsidP="0094170A">
                        <w:r>
                          <w:t xml:space="preserve">              </w:t>
                        </w:r>
                        <w:r w:rsidR="0094170A">
                          <w:t>4</w:t>
                        </w:r>
                        <w:r>
                          <w:t xml:space="preserve">     0</w:t>
                        </w:r>
                      </w:p>
                    </w:txbxContent>
                  </v:textbox>
                </v:shape>
              </w:pict>
            </w:r>
          </w:p>
          <w:p w:rsidR="0094170A" w:rsidRDefault="00D63D0C" w:rsidP="00B26371">
            <w:pPr>
              <w:rPr>
                <w:noProof/>
              </w:rPr>
            </w:pPr>
            <w:r>
              <w:rPr>
                <w:noProof/>
              </w:rPr>
              <w:pict>
                <v:shape id="_x0000_s1202" type="#_x0000_t19" style="position:absolute;margin-left:42.15pt;margin-top:9.05pt;width:52.05pt;height:76.05pt;flip:x;z-index:251744256" coordsize="43200,43200" adj="5898465,5428110,21600" path="wr,,43200,43200,21599,43200,24297,43031nfewr,,43200,43200,21599,43200,24297,43031l21600,21600nsxe" strokecolor="red">
                  <v:path o:connectlocs="21599,43200;24297,43031;21600,21600"/>
                </v:shape>
              </w:pict>
            </w:r>
            <w:r w:rsidR="00B26371">
              <w:rPr>
                <w:noProof/>
              </w:rPr>
              <w:t xml:space="preserve">        A</w:t>
            </w:r>
          </w:p>
          <w:p w:rsidR="00B26371" w:rsidRDefault="00B26371" w:rsidP="00B26371">
            <w:pPr>
              <w:rPr>
                <w:noProof/>
              </w:rPr>
            </w:pPr>
          </w:p>
          <w:p w:rsidR="00B26371" w:rsidRDefault="00B26371" w:rsidP="00B26371">
            <w:pPr>
              <w:rPr>
                <w:noProof/>
              </w:rPr>
            </w:pPr>
          </w:p>
          <w:p w:rsidR="00B26371" w:rsidRDefault="00B26371" w:rsidP="00B26371">
            <w:pPr>
              <w:rPr>
                <w:noProof/>
              </w:rPr>
            </w:pPr>
          </w:p>
          <w:p w:rsidR="00B26371" w:rsidRPr="00DE79AB" w:rsidRDefault="00B26371" w:rsidP="00B26371">
            <w:pPr>
              <w:rPr>
                <w:noProof/>
              </w:rPr>
            </w:pPr>
            <w:r>
              <w:rPr>
                <w:noProof/>
              </w:rPr>
              <w:t xml:space="preserve">            B</w:t>
            </w:r>
          </w:p>
        </w:tc>
      </w:tr>
    </w:tbl>
    <w:p w:rsidR="00436EDC" w:rsidRDefault="00436EDC"/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1"/>
        <w:gridCol w:w="5359"/>
        <w:gridCol w:w="3040"/>
      </w:tblGrid>
      <w:tr w:rsidR="00436EDC" w:rsidTr="00514460">
        <w:tc>
          <w:tcPr>
            <w:tcW w:w="10440" w:type="dxa"/>
            <w:gridSpan w:val="3"/>
          </w:tcPr>
          <w:p w:rsidR="00436EDC" w:rsidRDefault="00436EDC" w:rsidP="00514460">
            <w:pPr>
              <w:jc w:val="center"/>
            </w:pPr>
            <w:r>
              <w:t>LE OPERAZIONI</w:t>
            </w:r>
          </w:p>
        </w:tc>
      </w:tr>
      <w:tr w:rsidR="00436EDC" w:rsidTr="009C4862">
        <w:tc>
          <w:tcPr>
            <w:tcW w:w="2041" w:type="dxa"/>
          </w:tcPr>
          <w:p w:rsidR="00436EDC" w:rsidRDefault="00436EDC" w:rsidP="00514460"/>
          <w:p w:rsidR="00436EDC" w:rsidRDefault="00436EDC" w:rsidP="00514460"/>
          <w:p w:rsidR="00436EDC" w:rsidRDefault="00436EDC" w:rsidP="00514460">
            <w:r>
              <w:t>UNIONE</w:t>
            </w:r>
          </w:p>
        </w:tc>
        <w:tc>
          <w:tcPr>
            <w:tcW w:w="5359" w:type="dxa"/>
          </w:tcPr>
          <w:p w:rsidR="00436EDC" w:rsidRPr="00C42C3F" w:rsidRDefault="00436EDC" w:rsidP="00514460">
            <w:pPr>
              <w:rPr>
                <w:sz w:val="20"/>
                <w:szCs w:val="20"/>
              </w:rPr>
            </w:pPr>
            <w:r w:rsidRPr="00C42C3F">
              <w:rPr>
                <w:sz w:val="20"/>
                <w:szCs w:val="20"/>
              </w:rPr>
              <w:t>L’unione tra due o più insiemi è un insieme formato da tutti gli elementi degli</w:t>
            </w:r>
            <w:r w:rsidR="0011712A">
              <w:rPr>
                <w:sz w:val="20"/>
                <w:szCs w:val="20"/>
              </w:rPr>
              <w:t xml:space="preserve"> </w:t>
            </w:r>
            <w:r w:rsidRPr="00C42C3F">
              <w:rPr>
                <w:sz w:val="20"/>
                <w:szCs w:val="20"/>
              </w:rPr>
              <w:t>insiemi senza ripetizioni</w:t>
            </w:r>
          </w:p>
          <w:p w:rsidR="00CE0CE7" w:rsidRPr="00C42C3F" w:rsidRDefault="00CE0CE7" w:rsidP="00514460">
            <w:pPr>
              <w:rPr>
                <w:sz w:val="20"/>
                <w:szCs w:val="20"/>
              </w:rPr>
            </w:pPr>
          </w:p>
          <w:p w:rsidR="00CE0CE7" w:rsidRPr="00C42C3F" w:rsidRDefault="00CE0CE7" w:rsidP="00514460">
            <w:pPr>
              <w:rPr>
                <w:sz w:val="20"/>
                <w:szCs w:val="20"/>
              </w:rPr>
            </w:pPr>
            <w:r w:rsidRPr="00C42C3F">
              <w:rPr>
                <w:position w:val="-10"/>
                <w:sz w:val="20"/>
                <w:szCs w:val="20"/>
              </w:rPr>
              <w:object w:dxaOrig="1420" w:dyaOrig="340">
                <v:shape id="_x0000_i1048" type="#_x0000_t75" style="width:71.25pt;height:17.25pt" o:ole="">
                  <v:imagedata r:id="rId34" o:title=""/>
                </v:shape>
                <o:OLEObject Type="Embed" ProgID="Equation.3" ShapeID="_x0000_i1048" DrawAspect="Content" ObjectID="_1477214365" r:id="rId44"/>
              </w:object>
            </w:r>
          </w:p>
          <w:p w:rsidR="00CE0CE7" w:rsidRPr="00C42C3F" w:rsidRDefault="00CE0CE7" w:rsidP="00514460">
            <w:pPr>
              <w:rPr>
                <w:sz w:val="20"/>
                <w:szCs w:val="20"/>
              </w:rPr>
            </w:pPr>
          </w:p>
          <w:p w:rsidR="00CE0CE7" w:rsidRPr="00C42C3F" w:rsidRDefault="00CE0CE7" w:rsidP="00CE0CE7">
            <w:pPr>
              <w:rPr>
                <w:sz w:val="20"/>
                <w:szCs w:val="20"/>
              </w:rPr>
            </w:pPr>
            <w:r w:rsidRPr="00C42C3F">
              <w:rPr>
                <w:position w:val="-10"/>
                <w:sz w:val="20"/>
                <w:szCs w:val="20"/>
              </w:rPr>
              <w:object w:dxaOrig="1280" w:dyaOrig="340">
                <v:shape id="_x0000_i1049" type="#_x0000_t75" style="width:64.5pt;height:17.25pt" o:ole="">
                  <v:imagedata r:id="rId45" o:title=""/>
                </v:shape>
                <o:OLEObject Type="Embed" ProgID="Equation.3" ShapeID="_x0000_i1049" DrawAspect="Content" ObjectID="_1477214366" r:id="rId46"/>
              </w:object>
            </w:r>
          </w:p>
          <w:p w:rsidR="00CE0CE7" w:rsidRPr="00C42C3F" w:rsidRDefault="00CE0CE7" w:rsidP="00514460">
            <w:pPr>
              <w:rPr>
                <w:sz w:val="20"/>
                <w:szCs w:val="20"/>
              </w:rPr>
            </w:pPr>
          </w:p>
          <w:p w:rsidR="00CE0CE7" w:rsidRPr="00C42C3F" w:rsidRDefault="00CE0CE7" w:rsidP="00514460">
            <w:pPr>
              <w:rPr>
                <w:sz w:val="20"/>
                <w:szCs w:val="20"/>
              </w:rPr>
            </w:pPr>
            <w:r w:rsidRPr="00C42C3F">
              <w:rPr>
                <w:sz w:val="20"/>
                <w:szCs w:val="20"/>
              </w:rPr>
              <w:t xml:space="preserve">           </w:t>
            </w:r>
            <w:r w:rsidRPr="00C42C3F">
              <w:rPr>
                <w:position w:val="-10"/>
                <w:sz w:val="20"/>
                <w:szCs w:val="20"/>
              </w:rPr>
              <w:object w:dxaOrig="2200" w:dyaOrig="340">
                <v:shape id="_x0000_i1050" type="#_x0000_t75" style="width:110.25pt;height:17.25pt" o:ole="">
                  <v:imagedata r:id="rId47" o:title=""/>
                </v:shape>
                <o:OLEObject Type="Embed" ProgID="Equation.3" ShapeID="_x0000_i1050" DrawAspect="Content" ObjectID="_1477214367" r:id="rId48"/>
              </w:object>
            </w:r>
          </w:p>
        </w:tc>
        <w:tc>
          <w:tcPr>
            <w:tcW w:w="3040" w:type="dxa"/>
          </w:tcPr>
          <w:p w:rsidR="00436EDC" w:rsidRDefault="00D63D0C" w:rsidP="00CE0CE7">
            <w:r>
              <w:rPr>
                <w:noProof/>
              </w:rPr>
              <w:pict>
                <v:shape id="_x0000_s1128" type="#_x0000_t19" style="position:absolute;margin-left:42.15pt;margin-top:8.4pt;width:53pt;height:95.3pt;flip:x;z-index:251704320;mso-position-horizontal-relative:text;mso-position-vertical-relative:text" coordsize="43200,43200" adj="5898465,5428110,21600" path="wr,,43200,43200,21599,43200,24297,43031nfewr,,43200,43200,21599,43200,24297,43031l21600,21600nsxe" filled="t" fillcolor="#fcc" stroked="f" strokecolor="red">
                  <v:path o:connectlocs="21599,43200;24297,43031;21600,21600"/>
                </v:shape>
              </w:pict>
            </w:r>
            <w:r>
              <w:rPr>
                <w:noProof/>
              </w:rPr>
              <w:pict>
                <v:shape id="_x0000_s1127" type="#_x0000_t19" style="position:absolute;margin-left:13.3pt;margin-top:9.45pt;width:50.6pt;height:94.25pt;flip:x;z-index:251703296;mso-position-horizontal-relative:text;mso-position-vertical-relative:text" coordsize="43200,43200" adj="6340407,6099637,21600" path="wr,,43200,43200,19062,43050,20442,43169nfewr,,43200,43200,19062,43050,20442,43169l21600,21600nsxe" filled="t" fillcolor="#fcc" stroked="f" strokecolor="#00b0f0">
                  <v:path o:connectlocs="19062,43050;20442,43169;21600,21600"/>
                </v:shape>
              </w:pict>
            </w:r>
            <w:r w:rsidR="00436EDC">
              <w:t xml:space="preserve">   </w:t>
            </w:r>
            <w:r w:rsidR="00CE0CE7">
              <w:t xml:space="preserve">   A                    B</w:t>
            </w:r>
            <w:r w:rsidR="00436EDC">
              <w:t xml:space="preserve">      </w:t>
            </w:r>
          </w:p>
        </w:tc>
      </w:tr>
      <w:tr w:rsidR="00436EDC" w:rsidTr="009C4862">
        <w:tc>
          <w:tcPr>
            <w:tcW w:w="2041" w:type="dxa"/>
          </w:tcPr>
          <w:p w:rsidR="00436EDC" w:rsidRDefault="00436EDC" w:rsidP="00514460"/>
          <w:p w:rsidR="00436EDC" w:rsidRDefault="00436EDC" w:rsidP="00514460"/>
          <w:p w:rsidR="00436EDC" w:rsidRDefault="00436EDC" w:rsidP="00514460"/>
          <w:p w:rsidR="00436EDC" w:rsidRDefault="00436EDC" w:rsidP="00514460"/>
          <w:p w:rsidR="00436EDC" w:rsidRDefault="00436EDC" w:rsidP="00514460">
            <w:r>
              <w:t>INTERSEZIONE</w:t>
            </w:r>
          </w:p>
        </w:tc>
        <w:tc>
          <w:tcPr>
            <w:tcW w:w="5359" w:type="dxa"/>
          </w:tcPr>
          <w:p w:rsidR="00436EDC" w:rsidRPr="00C42C3F" w:rsidRDefault="00436EDC" w:rsidP="00436EDC">
            <w:pPr>
              <w:rPr>
                <w:sz w:val="20"/>
                <w:szCs w:val="20"/>
              </w:rPr>
            </w:pPr>
            <w:r w:rsidRPr="00C42C3F">
              <w:rPr>
                <w:sz w:val="20"/>
                <w:szCs w:val="20"/>
              </w:rPr>
              <w:t>L’intersezione tra due o più insiemi è un insieme formato da tutti gli elementi</w:t>
            </w:r>
            <w:r w:rsidR="0011712A">
              <w:rPr>
                <w:sz w:val="20"/>
                <w:szCs w:val="20"/>
              </w:rPr>
              <w:t xml:space="preserve"> </w:t>
            </w:r>
            <w:r w:rsidRPr="00C42C3F">
              <w:rPr>
                <w:b/>
                <w:sz w:val="20"/>
                <w:szCs w:val="20"/>
              </w:rPr>
              <w:t>comuni</w:t>
            </w:r>
            <w:r w:rsidRPr="00C42C3F">
              <w:rPr>
                <w:sz w:val="20"/>
                <w:szCs w:val="20"/>
              </w:rPr>
              <w:t xml:space="preserve"> degli insiemi senza ripetizioni</w:t>
            </w:r>
          </w:p>
          <w:p w:rsidR="00CE0CE7" w:rsidRPr="00C42C3F" w:rsidRDefault="00CE0CE7" w:rsidP="00436EDC">
            <w:pPr>
              <w:rPr>
                <w:sz w:val="20"/>
                <w:szCs w:val="20"/>
              </w:rPr>
            </w:pPr>
          </w:p>
          <w:p w:rsidR="00CE0CE7" w:rsidRPr="00C42C3F" w:rsidRDefault="00CE0CE7" w:rsidP="00436EDC">
            <w:pPr>
              <w:rPr>
                <w:sz w:val="20"/>
                <w:szCs w:val="20"/>
              </w:rPr>
            </w:pPr>
          </w:p>
          <w:p w:rsidR="00CE0CE7" w:rsidRPr="00C42C3F" w:rsidRDefault="00CE0CE7" w:rsidP="00436EDC">
            <w:pPr>
              <w:rPr>
                <w:sz w:val="20"/>
                <w:szCs w:val="20"/>
              </w:rPr>
            </w:pPr>
            <w:r w:rsidRPr="00C42C3F">
              <w:rPr>
                <w:position w:val="-10"/>
                <w:sz w:val="20"/>
                <w:szCs w:val="20"/>
              </w:rPr>
              <w:object w:dxaOrig="1420" w:dyaOrig="340">
                <v:shape id="_x0000_i1051" type="#_x0000_t75" style="width:71.25pt;height:17.25pt" o:ole="">
                  <v:imagedata r:id="rId49" o:title=""/>
                </v:shape>
                <o:OLEObject Type="Embed" ProgID="Equation.3" ShapeID="_x0000_i1051" DrawAspect="Content" ObjectID="_1477214368" r:id="rId50"/>
              </w:object>
            </w:r>
          </w:p>
          <w:p w:rsidR="00CE0CE7" w:rsidRPr="00C42C3F" w:rsidRDefault="00CE0CE7" w:rsidP="00436EDC">
            <w:pPr>
              <w:rPr>
                <w:sz w:val="20"/>
                <w:szCs w:val="20"/>
              </w:rPr>
            </w:pPr>
          </w:p>
          <w:p w:rsidR="00CE0CE7" w:rsidRPr="00C42C3F" w:rsidRDefault="00CE0CE7" w:rsidP="00436EDC">
            <w:pPr>
              <w:rPr>
                <w:sz w:val="20"/>
                <w:szCs w:val="20"/>
              </w:rPr>
            </w:pPr>
            <w:r w:rsidRPr="00C42C3F">
              <w:rPr>
                <w:position w:val="-10"/>
                <w:sz w:val="20"/>
                <w:szCs w:val="20"/>
              </w:rPr>
              <w:object w:dxaOrig="1280" w:dyaOrig="340">
                <v:shape id="_x0000_i1052" type="#_x0000_t75" style="width:64.5pt;height:17.25pt" o:ole="">
                  <v:imagedata r:id="rId51" o:title=""/>
                </v:shape>
                <o:OLEObject Type="Embed" ProgID="Equation.3" ShapeID="_x0000_i1052" DrawAspect="Content" ObjectID="_1477214369" r:id="rId52"/>
              </w:object>
            </w:r>
          </w:p>
          <w:p w:rsidR="00CE0CE7" w:rsidRPr="00C42C3F" w:rsidRDefault="00CE0CE7" w:rsidP="00436EDC">
            <w:pPr>
              <w:rPr>
                <w:sz w:val="20"/>
                <w:szCs w:val="20"/>
              </w:rPr>
            </w:pPr>
          </w:p>
          <w:p w:rsidR="00CE0CE7" w:rsidRPr="00C42C3F" w:rsidRDefault="00CE0CE7" w:rsidP="00436EDC">
            <w:pPr>
              <w:rPr>
                <w:sz w:val="20"/>
                <w:szCs w:val="20"/>
              </w:rPr>
            </w:pPr>
          </w:p>
          <w:p w:rsidR="00CE0CE7" w:rsidRPr="00C42C3F" w:rsidRDefault="00CE0CE7" w:rsidP="00436EDC">
            <w:pPr>
              <w:rPr>
                <w:sz w:val="20"/>
                <w:szCs w:val="20"/>
              </w:rPr>
            </w:pPr>
            <w:r w:rsidRPr="00C42C3F">
              <w:rPr>
                <w:sz w:val="20"/>
                <w:szCs w:val="20"/>
              </w:rPr>
              <w:t xml:space="preserve">        </w:t>
            </w:r>
            <w:r w:rsidRPr="00C42C3F">
              <w:rPr>
                <w:position w:val="-10"/>
                <w:sz w:val="20"/>
                <w:szCs w:val="20"/>
              </w:rPr>
              <w:object w:dxaOrig="1359" w:dyaOrig="340">
                <v:shape id="_x0000_i1053" type="#_x0000_t75" style="width:68.25pt;height:17.25pt" o:ole="">
                  <v:imagedata r:id="rId53" o:title=""/>
                </v:shape>
                <o:OLEObject Type="Embed" ProgID="Equation.3" ShapeID="_x0000_i1053" DrawAspect="Content" ObjectID="_1477214370" r:id="rId54"/>
              </w:object>
            </w:r>
          </w:p>
        </w:tc>
        <w:tc>
          <w:tcPr>
            <w:tcW w:w="3040" w:type="dxa"/>
          </w:tcPr>
          <w:p w:rsidR="00436EDC" w:rsidRDefault="00436EDC" w:rsidP="00514460"/>
          <w:p w:rsidR="00436EDC" w:rsidRDefault="00436EDC" w:rsidP="00514460">
            <w:r>
              <w:t xml:space="preserve">        </w:t>
            </w:r>
            <w:r w:rsidR="00CE0CE7">
              <w:t>A             B</w:t>
            </w:r>
            <w:r>
              <w:t xml:space="preserve">                    </w:t>
            </w:r>
          </w:p>
          <w:p w:rsidR="00436EDC" w:rsidRDefault="00D63D0C" w:rsidP="00514460">
            <w:r w:rsidRPr="00D63D0C">
              <w:pict>
                <v:group id="_x0000_s1120" editas="canvas" style="width:124.6pt;height:129.85pt;mso-position-horizontal-relative:char;mso-position-vertical-relative:line" coordorigin="2362,4627" coordsize="5175,5394">
                  <o:lock v:ext="edit" aspectratio="t"/>
                  <v:shape id="_x0000_s1121" type="#_x0000_t75" style="position:absolute;left:2362;top:4627;width:5175;height:5394" o:preferrelative="f">
                    <v:fill o:detectmouseclick="t"/>
                    <v:path o:extrusionok="t" o:connecttype="none"/>
                    <o:lock v:ext="edit" text="t"/>
                  </v:shape>
                  <v:shape id="_x0000_s1122" type="#_x0000_t19" style="position:absolute;left:3193;top:5240;width:2101;height:4482;flip:x" coordsize="43200,43200" adj="6393513,6099637,21600" path="wr,,43200,43200,18759,43012,20442,43169nfewr,,43200,43200,18759,43012,20442,43169l21600,21600nsxe" strokecolor="#00b0f0">
                    <v:path o:connectlocs="18759,43012;20442,43169;21600,21600"/>
                  </v:shape>
                  <v:shape id="_x0000_s1123" type="#_x0000_t19" style="position:absolute;left:4113;top:5240;width:2379;height:4525;flip:x" coordsize="43200,43200" adj="5898465,5428110,21600" path="wr,,43200,43200,21599,43200,24297,43031nfewr,,43200,43200,21599,43200,24297,43031l21600,21600nsxe" strokecolor="red">
                    <v:path o:connectlocs="21599,43200;24297,43031;21600,21600"/>
                  </v:shape>
                  <v:oval id="_x0000_s1126" style="position:absolute;left:4113;top:5578;width:1181;height:3869" fillcolor="#afcac4 [1944]">
                    <v:textbox>
                      <w:txbxContent>
                        <w:p w:rsidR="00CE0CE7" w:rsidRDefault="00CE0CE7">
                          <w:r>
                            <w:t>0</w:t>
                          </w:r>
                        </w:p>
                        <w:p w:rsidR="00CE0CE7" w:rsidRDefault="00CE0CE7"/>
                        <w:p w:rsidR="00CE0CE7" w:rsidRDefault="00CE0CE7">
                          <w:r>
                            <w:t>2</w:t>
                          </w:r>
                        </w:p>
                      </w:txbxContent>
                    </v:textbox>
                  </v:oval>
                  <w10:wrap type="none"/>
                  <w10:anchorlock/>
                </v:group>
              </w:pict>
            </w:r>
          </w:p>
        </w:tc>
      </w:tr>
      <w:tr w:rsidR="00436EDC" w:rsidTr="009C4862">
        <w:trPr>
          <w:trHeight w:val="1997"/>
        </w:trPr>
        <w:tc>
          <w:tcPr>
            <w:tcW w:w="2041" w:type="dxa"/>
          </w:tcPr>
          <w:p w:rsidR="00436EDC" w:rsidRDefault="00436EDC" w:rsidP="00514460"/>
          <w:p w:rsidR="00436EDC" w:rsidRDefault="00436EDC" w:rsidP="00514460"/>
          <w:p w:rsidR="00436EDC" w:rsidRDefault="00436EDC" w:rsidP="00514460"/>
          <w:p w:rsidR="00436EDC" w:rsidRDefault="00436EDC" w:rsidP="00514460">
            <w:r>
              <w:t>DIFFERENZA</w:t>
            </w:r>
          </w:p>
        </w:tc>
        <w:tc>
          <w:tcPr>
            <w:tcW w:w="5359" w:type="dxa"/>
          </w:tcPr>
          <w:p w:rsidR="00436EDC" w:rsidRPr="00C42C3F" w:rsidRDefault="00436EDC" w:rsidP="00CE0CE7">
            <w:pPr>
              <w:rPr>
                <w:sz w:val="20"/>
                <w:szCs w:val="20"/>
              </w:rPr>
            </w:pPr>
            <w:r w:rsidRPr="00C42C3F">
              <w:rPr>
                <w:sz w:val="20"/>
                <w:szCs w:val="20"/>
              </w:rPr>
              <w:t>L’</w:t>
            </w:r>
            <w:r w:rsidR="00CE0CE7" w:rsidRPr="00C42C3F">
              <w:rPr>
                <w:sz w:val="20"/>
                <w:szCs w:val="20"/>
              </w:rPr>
              <w:t>insieme differenza tra due insiemi</w:t>
            </w:r>
            <w:r w:rsidRPr="00C42C3F">
              <w:rPr>
                <w:sz w:val="20"/>
                <w:szCs w:val="20"/>
              </w:rPr>
              <w:t xml:space="preserve"> è un insieme formato da tutti gli elementi</w:t>
            </w:r>
            <w:r w:rsidR="0011712A">
              <w:rPr>
                <w:sz w:val="20"/>
                <w:szCs w:val="20"/>
              </w:rPr>
              <w:t xml:space="preserve"> </w:t>
            </w:r>
            <w:r w:rsidR="00CE0CE7" w:rsidRPr="00C42C3F">
              <w:rPr>
                <w:sz w:val="20"/>
                <w:szCs w:val="20"/>
              </w:rPr>
              <w:t>che appartengono al primo ma non al secondo</w:t>
            </w:r>
          </w:p>
          <w:p w:rsidR="00CE0CE7" w:rsidRPr="00C42C3F" w:rsidRDefault="00CE0CE7" w:rsidP="00CE0CE7">
            <w:pPr>
              <w:rPr>
                <w:sz w:val="20"/>
                <w:szCs w:val="20"/>
              </w:rPr>
            </w:pPr>
          </w:p>
          <w:p w:rsidR="00CE0CE7" w:rsidRPr="00C42C3F" w:rsidRDefault="00CE0CE7" w:rsidP="00CE0CE7">
            <w:pPr>
              <w:rPr>
                <w:sz w:val="20"/>
                <w:szCs w:val="20"/>
              </w:rPr>
            </w:pPr>
            <w:r w:rsidRPr="00C42C3F">
              <w:rPr>
                <w:position w:val="-10"/>
                <w:sz w:val="20"/>
                <w:szCs w:val="20"/>
              </w:rPr>
              <w:object w:dxaOrig="1420" w:dyaOrig="340">
                <v:shape id="_x0000_i1055" type="#_x0000_t75" style="width:71.25pt;height:17.25pt" o:ole="">
                  <v:imagedata r:id="rId34" o:title=""/>
                </v:shape>
                <o:OLEObject Type="Embed" ProgID="Equation.3" ShapeID="_x0000_i1055" DrawAspect="Content" ObjectID="_1477214371" r:id="rId55"/>
              </w:object>
            </w:r>
          </w:p>
          <w:p w:rsidR="00CE0CE7" w:rsidRPr="00C42C3F" w:rsidRDefault="00CE0CE7" w:rsidP="00CE0CE7">
            <w:pPr>
              <w:rPr>
                <w:sz w:val="20"/>
                <w:szCs w:val="20"/>
              </w:rPr>
            </w:pPr>
          </w:p>
          <w:p w:rsidR="00CE0CE7" w:rsidRPr="00C42C3F" w:rsidRDefault="00CE0CE7" w:rsidP="00CE0CE7">
            <w:pPr>
              <w:rPr>
                <w:sz w:val="20"/>
                <w:szCs w:val="20"/>
              </w:rPr>
            </w:pPr>
            <w:r w:rsidRPr="00C42C3F">
              <w:rPr>
                <w:position w:val="-10"/>
                <w:sz w:val="20"/>
                <w:szCs w:val="20"/>
              </w:rPr>
              <w:object w:dxaOrig="1280" w:dyaOrig="340">
                <v:shape id="_x0000_i1056" type="#_x0000_t75" style="width:64.5pt;height:17.25pt" o:ole="">
                  <v:imagedata r:id="rId51" o:title=""/>
                </v:shape>
                <o:OLEObject Type="Embed" ProgID="Equation.3" ShapeID="_x0000_i1056" DrawAspect="Content" ObjectID="_1477214372" r:id="rId56"/>
              </w:object>
            </w:r>
          </w:p>
          <w:p w:rsidR="00CE0CE7" w:rsidRPr="00C42C3F" w:rsidRDefault="00CE0CE7" w:rsidP="00CE0CE7">
            <w:pPr>
              <w:rPr>
                <w:sz w:val="20"/>
                <w:szCs w:val="20"/>
              </w:rPr>
            </w:pPr>
          </w:p>
          <w:p w:rsidR="00CE0CE7" w:rsidRPr="00C42C3F" w:rsidRDefault="00CE0CE7" w:rsidP="00CE0CE7">
            <w:pPr>
              <w:rPr>
                <w:sz w:val="20"/>
                <w:szCs w:val="20"/>
              </w:rPr>
            </w:pPr>
            <w:r w:rsidRPr="00C42C3F">
              <w:rPr>
                <w:sz w:val="20"/>
                <w:szCs w:val="20"/>
              </w:rPr>
              <w:t xml:space="preserve">               </w:t>
            </w:r>
            <w:r w:rsidRPr="00C42C3F">
              <w:rPr>
                <w:position w:val="-10"/>
                <w:sz w:val="20"/>
                <w:szCs w:val="20"/>
              </w:rPr>
              <w:object w:dxaOrig="1440" w:dyaOrig="340">
                <v:shape id="_x0000_i1057" type="#_x0000_t75" style="width:1in;height:17.25pt" o:ole="">
                  <v:imagedata r:id="rId57" o:title=""/>
                </v:shape>
                <o:OLEObject Type="Embed" ProgID="Equation.3" ShapeID="_x0000_i1057" DrawAspect="Content" ObjectID="_1477214373" r:id="rId58"/>
              </w:object>
            </w:r>
          </w:p>
          <w:p w:rsidR="00CE0CE7" w:rsidRPr="00C42C3F" w:rsidRDefault="00CE0CE7" w:rsidP="00CE0CE7">
            <w:pPr>
              <w:rPr>
                <w:sz w:val="20"/>
                <w:szCs w:val="20"/>
              </w:rPr>
            </w:pPr>
          </w:p>
          <w:p w:rsidR="00CE0CE7" w:rsidRPr="00C42C3F" w:rsidRDefault="00CE0CE7" w:rsidP="00CE0CE7">
            <w:pPr>
              <w:rPr>
                <w:sz w:val="20"/>
                <w:szCs w:val="20"/>
              </w:rPr>
            </w:pPr>
            <w:r w:rsidRPr="00C42C3F">
              <w:rPr>
                <w:sz w:val="20"/>
                <w:szCs w:val="20"/>
              </w:rPr>
              <w:t xml:space="preserve">               </w:t>
            </w:r>
            <w:r w:rsidRPr="00C42C3F">
              <w:rPr>
                <w:position w:val="-10"/>
                <w:sz w:val="20"/>
                <w:szCs w:val="20"/>
              </w:rPr>
              <w:object w:dxaOrig="1320" w:dyaOrig="340">
                <v:shape id="_x0000_i1058" type="#_x0000_t75" style="width:66pt;height:17.25pt" o:ole="">
                  <v:imagedata r:id="rId59" o:title=""/>
                </v:shape>
                <o:OLEObject Type="Embed" ProgID="Equation.3" ShapeID="_x0000_i1058" DrawAspect="Content" ObjectID="_1477214374" r:id="rId60"/>
              </w:object>
            </w:r>
            <w:r w:rsidRPr="00C42C3F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3040" w:type="dxa"/>
          </w:tcPr>
          <w:p w:rsidR="00436EDC" w:rsidRDefault="00436EDC" w:rsidP="00CE0CE7"/>
          <w:p w:rsidR="00CE0CE7" w:rsidRPr="00DE79AB" w:rsidRDefault="00D63D0C" w:rsidP="00CE0CE7">
            <w:r>
              <w:rPr>
                <w:noProof/>
              </w:rPr>
              <w:pict>
                <v:shape id="_x0000_s1130" type="#_x0000_t19" style="position:absolute;margin-left:54.15pt;margin-top:6.8pt;width:57.3pt;height:108.95pt;flip:x;z-index:251706368" coordsize="43200,43200" adj="5898465,5428110,21600" path="wr,,43200,43200,21599,43200,24297,43031nfewr,,43200,43200,21599,43200,24297,43031l21600,21600nsxe" strokecolor="red">
                  <v:path o:connectlocs="21599,43200;24297,43031;21600,21600"/>
                </v:shape>
              </w:pict>
            </w:r>
            <w:r>
              <w:rPr>
                <w:noProof/>
              </w:rPr>
              <w:pict>
                <v:shape id="_x0000_s1129" type="#_x0000_t19" style="position:absolute;margin-left:24.6pt;margin-top:7.85pt;width:50.6pt;height:107.9pt;flip:x;z-index:251705344" coordsize="43200,43200" adj="6393513,6099637,21600" path="wr,,43200,43200,18759,43012,20442,43169nfewr,,43200,43200,18759,43012,20442,43169l21600,21600nsxe" strokecolor="#00b0f0">
                  <v:path o:connectlocs="18759,43012;20442,43169;21600,21600"/>
                  <v:textbox>
                    <w:txbxContent>
                      <w:p w:rsidR="00CE0CE7" w:rsidRDefault="00CE0CE7"/>
                      <w:p w:rsidR="00CE0CE7" w:rsidRDefault="00CE0CE7">
                        <w:r>
                          <w:t>1</w:t>
                        </w:r>
                      </w:p>
                      <w:p w:rsidR="00CE0CE7" w:rsidRDefault="00CE0CE7">
                        <w:r>
                          <w:t xml:space="preserve">    3</w:t>
                        </w:r>
                      </w:p>
                      <w:p w:rsidR="00CE0CE7" w:rsidRDefault="00CE0CE7"/>
                      <w:p w:rsidR="00CE0CE7" w:rsidRDefault="00CE0CE7"/>
                      <w:p w:rsidR="00CE0CE7" w:rsidRDefault="00CE0CE7">
                        <w:r>
                          <w:t>4</w:t>
                        </w:r>
                      </w:p>
                    </w:txbxContent>
                  </v:textbox>
                </v:shape>
              </w:pict>
            </w:r>
            <w:r w:rsidR="00CE0CE7">
              <w:t>A - B</w:t>
            </w:r>
          </w:p>
        </w:tc>
      </w:tr>
      <w:tr w:rsidR="00CE0CE7" w:rsidTr="009C4862">
        <w:trPr>
          <w:trHeight w:val="3157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7" w:rsidRDefault="00CE0CE7" w:rsidP="00BD17C2"/>
          <w:p w:rsidR="00CE0CE7" w:rsidRDefault="00CE0CE7" w:rsidP="00BD17C2"/>
          <w:p w:rsidR="00CE0CE7" w:rsidRDefault="00CE0CE7" w:rsidP="00BD17C2"/>
          <w:p w:rsidR="00CE0CE7" w:rsidRDefault="00CE0CE7" w:rsidP="00BD17C2">
            <w:r>
              <w:t>PRODOTTO CARTESIANO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7" w:rsidRPr="00C42C3F" w:rsidRDefault="00CE0CE7" w:rsidP="00BD17C2">
            <w:pPr>
              <w:rPr>
                <w:sz w:val="20"/>
                <w:szCs w:val="20"/>
              </w:rPr>
            </w:pPr>
            <w:r w:rsidRPr="00C42C3F">
              <w:rPr>
                <w:sz w:val="20"/>
                <w:szCs w:val="20"/>
              </w:rPr>
              <w:t>Il prodotto cartesiano tra due insiemi è l’insieme formato da tutte le coppie ordinate che si possono ottenere associando ogni elemento del primo insieme con ogni elemento del secondo insieme</w:t>
            </w:r>
          </w:p>
          <w:p w:rsidR="00CE0CE7" w:rsidRPr="00C42C3F" w:rsidRDefault="00CE0CE7" w:rsidP="00BD17C2">
            <w:pPr>
              <w:rPr>
                <w:sz w:val="20"/>
                <w:szCs w:val="20"/>
              </w:rPr>
            </w:pPr>
          </w:p>
          <w:p w:rsidR="00CE0CE7" w:rsidRPr="00C42C3F" w:rsidRDefault="00C42C3F" w:rsidP="00BD17C2">
            <w:pPr>
              <w:rPr>
                <w:sz w:val="20"/>
                <w:szCs w:val="20"/>
              </w:rPr>
            </w:pPr>
            <w:r w:rsidRPr="00C42C3F">
              <w:rPr>
                <w:position w:val="-10"/>
                <w:sz w:val="20"/>
                <w:szCs w:val="20"/>
              </w:rPr>
              <w:object w:dxaOrig="1060" w:dyaOrig="340">
                <v:shape id="_x0000_i1059" type="#_x0000_t75" style="width:53.25pt;height:17.25pt" o:ole="">
                  <v:imagedata r:id="rId61" o:title=""/>
                </v:shape>
                <o:OLEObject Type="Embed" ProgID="Equation.3" ShapeID="_x0000_i1059" DrawAspect="Content" ObjectID="_1477214375" r:id="rId62"/>
              </w:object>
            </w:r>
          </w:p>
          <w:p w:rsidR="00CE0CE7" w:rsidRPr="00C42C3F" w:rsidRDefault="00CE0CE7" w:rsidP="00BD17C2">
            <w:pPr>
              <w:rPr>
                <w:sz w:val="20"/>
                <w:szCs w:val="20"/>
              </w:rPr>
            </w:pPr>
          </w:p>
          <w:p w:rsidR="00CE0CE7" w:rsidRPr="00C42C3F" w:rsidRDefault="00CE0CE7" w:rsidP="00BD17C2">
            <w:pPr>
              <w:rPr>
                <w:sz w:val="20"/>
                <w:szCs w:val="20"/>
              </w:rPr>
            </w:pPr>
            <w:r w:rsidRPr="00C42C3F">
              <w:rPr>
                <w:sz w:val="20"/>
                <w:szCs w:val="20"/>
              </w:rPr>
              <w:object w:dxaOrig="1280" w:dyaOrig="340">
                <v:shape id="_x0000_i1060" type="#_x0000_t75" style="width:64.5pt;height:17.25pt" o:ole="">
                  <v:imagedata r:id="rId51" o:title=""/>
                </v:shape>
                <o:OLEObject Type="Embed" ProgID="Equation.3" ShapeID="_x0000_i1060" DrawAspect="Content" ObjectID="_1477214376" r:id="rId63"/>
              </w:object>
            </w:r>
          </w:p>
          <w:p w:rsidR="0094170A" w:rsidRDefault="00CE0CE7" w:rsidP="00BD17C2">
            <w:pPr>
              <w:rPr>
                <w:sz w:val="20"/>
                <w:szCs w:val="20"/>
              </w:rPr>
            </w:pPr>
            <w:r w:rsidRPr="00C42C3F">
              <w:rPr>
                <w:sz w:val="20"/>
                <w:szCs w:val="20"/>
              </w:rPr>
              <w:t xml:space="preserve"> </w:t>
            </w:r>
          </w:p>
          <w:p w:rsidR="0011712A" w:rsidRDefault="009C4862" w:rsidP="00BD1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RAPPRESENTAZIONE TABULARE</w:t>
            </w:r>
            <w:r w:rsidR="00CE0CE7" w:rsidRPr="00C42C3F">
              <w:rPr>
                <w:sz w:val="20"/>
                <w:szCs w:val="20"/>
              </w:rPr>
              <w:t xml:space="preserve"> </w:t>
            </w:r>
          </w:p>
          <w:p w:rsidR="00CE0CE7" w:rsidRPr="00C42C3F" w:rsidRDefault="00CE0CE7" w:rsidP="00BD17C2">
            <w:pPr>
              <w:rPr>
                <w:sz w:val="20"/>
                <w:szCs w:val="20"/>
              </w:rPr>
            </w:pPr>
            <w:r w:rsidRPr="00C42C3F">
              <w:rPr>
                <w:sz w:val="20"/>
                <w:szCs w:val="20"/>
              </w:rPr>
              <w:t xml:space="preserve">             </w:t>
            </w:r>
            <w:r w:rsidR="00C42C3F" w:rsidRPr="00C42C3F">
              <w:rPr>
                <w:position w:val="-10"/>
                <w:sz w:val="20"/>
                <w:szCs w:val="20"/>
              </w:rPr>
              <w:object w:dxaOrig="7400" w:dyaOrig="340">
                <v:shape id="_x0000_i1061" type="#_x0000_t75" style="width:257.25pt;height:12pt" o:ole="">
                  <v:imagedata r:id="rId64" o:title=""/>
                </v:shape>
                <o:OLEObject Type="Embed" ProgID="Equation.3" ShapeID="_x0000_i1061" DrawAspect="Content" ObjectID="_1477214377" r:id="rId65"/>
              </w:object>
            </w:r>
          </w:p>
          <w:p w:rsidR="00CE0CE7" w:rsidRPr="00C42C3F" w:rsidRDefault="00CE0CE7" w:rsidP="00BD17C2">
            <w:pPr>
              <w:rPr>
                <w:sz w:val="20"/>
                <w:szCs w:val="20"/>
              </w:rPr>
            </w:pPr>
          </w:p>
          <w:p w:rsidR="00CE0CE7" w:rsidRPr="00C42C3F" w:rsidRDefault="0011712A" w:rsidP="00C42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CE0CE7" w:rsidRPr="00C42C3F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7" w:rsidRDefault="00C42C3F" w:rsidP="00BD17C2">
            <w:r>
              <w:t>RAPPRESENTAZIONE</w:t>
            </w:r>
          </w:p>
          <w:p w:rsidR="00C42C3F" w:rsidRDefault="00C42C3F" w:rsidP="00BD17C2">
            <w:r>
              <w:t>SAGITTALE</w:t>
            </w:r>
          </w:p>
          <w:p w:rsidR="00CE0CE7" w:rsidRDefault="00CE0CE7" w:rsidP="00BD17C2"/>
          <w:p w:rsidR="00CE0CE7" w:rsidRPr="00DE79AB" w:rsidRDefault="00D63D0C" w:rsidP="00BD17C2">
            <w:r w:rsidRPr="00D63D0C">
              <w:rPr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79" type="#_x0000_t32" style="position:absolute;margin-left:20pt;margin-top:50.5pt;width:55.2pt;height:30.75pt;z-index:251721728" o:connectortype="straight">
                  <v:stroke endarrow="block"/>
                </v:shape>
              </w:pict>
            </w:r>
            <w:r w:rsidRPr="00D63D0C">
              <w:rPr>
                <w:noProof/>
                <w:sz w:val="20"/>
                <w:szCs w:val="20"/>
              </w:rPr>
              <w:pict>
                <v:shape id="_x0000_s1178" type="#_x0000_t32" style="position:absolute;margin-left:20pt;margin-top:50.5pt;width:75.15pt;height:15.75pt;z-index:251720704" o:connectortype="straight">
                  <v:stroke endarrow="block"/>
                </v:shape>
              </w:pict>
            </w:r>
            <w:r w:rsidRPr="00D63D0C">
              <w:rPr>
                <w:noProof/>
                <w:sz w:val="20"/>
                <w:szCs w:val="20"/>
              </w:rPr>
              <w:pict>
                <v:shape id="_x0000_s1177" type="#_x0000_t32" style="position:absolute;margin-left:20pt;margin-top:39.25pt;width:59.4pt;height:11.25pt;flip:y;z-index:251719680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76" type="#_x0000_t32" style="position:absolute;margin-left:20pt;margin-top:18.25pt;width:59.4pt;height:32.25pt;flip:y;z-index:251718656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75" type="#_x0000_t32" style="position:absolute;margin-left:23.75pt;margin-top:26.5pt;width:55.65pt;height:58.5pt;z-index:251717632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74" type="#_x0000_t32" style="position:absolute;margin-left:20pt;margin-top:26.5pt;width:75.15pt;height:39.75pt;z-index:251716608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73" type="#_x0000_t32" style="position:absolute;margin-left:20pt;margin-top:26.5pt;width:59.4pt;height:12.75pt;z-index:251715584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72" type="#_x0000_t32" style="position:absolute;margin-left:28.4pt;margin-top:85pt;width:51pt;height:9.75pt;flip:y;z-index:251714560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69" type="#_x0000_t32" style="position:absolute;margin-left:24.6pt;margin-top:14.5pt;width:58.55pt;height:80.25pt;flip:y;z-index:251711488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70" type="#_x0000_t32" style="position:absolute;margin-left:24.6pt;margin-top:45.25pt;width:50.6pt;height:49.5pt;flip:y;z-index:251712512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71" type="#_x0000_t32" style="position:absolute;margin-left:24.6pt;margin-top:66.25pt;width:70.55pt;height:28.5pt;flip:y;z-index:251713536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68" type="#_x0000_t32" style="position:absolute;margin-left:20pt;margin-top:14.5pt;width:59.4pt;height:11.25pt;flip:y;z-index:251710464" o:connectortype="straight">
                  <v:stroke endarrow="block"/>
                </v:shape>
              </w:pict>
            </w:r>
            <w:r>
              <w:pict>
                <v:shape id="_x0000_s1132" type="#_x0000_t19" style="position:absolute;margin-left:58.85pt;margin-top:1pt;width:57.3pt;height:108.95pt;flip:x;z-index:251709440" coordsize="43200,43200" adj="5898465,5428110,21600" path="wr,,43200,43200,21599,43200,24297,43031nfewr,,43200,43200,21599,43200,24297,43031l21600,21600nsxe" strokecolor="red">
                  <v:path o:connectlocs="21599,43200;24297,43031;21600,21600"/>
                  <v:textbox>
                    <w:txbxContent>
                      <w:p w:rsidR="00C42C3F" w:rsidRDefault="00C42C3F">
                        <w:r>
                          <w:t xml:space="preserve">      0</w:t>
                        </w:r>
                      </w:p>
                      <w:p w:rsidR="00C42C3F" w:rsidRDefault="00C42C3F"/>
                      <w:p w:rsidR="00C42C3F" w:rsidRDefault="009C4862">
                        <w:r>
                          <w:t xml:space="preserve">      </w:t>
                        </w:r>
                        <w:r w:rsidR="00C42C3F">
                          <w:t>2</w:t>
                        </w:r>
                      </w:p>
                      <w:p w:rsidR="00C42C3F" w:rsidRDefault="00C42C3F">
                        <w:r>
                          <w:t xml:space="preserve">        </w:t>
                        </w:r>
                      </w:p>
                      <w:p w:rsidR="00C42C3F" w:rsidRDefault="00C42C3F">
                        <w:r>
                          <w:t xml:space="preserve">          5</w:t>
                        </w:r>
                      </w:p>
                      <w:p w:rsidR="00C42C3F" w:rsidRDefault="00C42C3F">
                        <w:r>
                          <w:t xml:space="preserve">      7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31" type="#_x0000_t19" style="position:absolute;margin-left:0;margin-top:2.05pt;width:50.6pt;height:107.9pt;flip:x;z-index:251708416" coordsize="43200,43200" adj="6393513,6099637,21600" path="wr,,43200,43200,18759,43012,20442,43169nfewr,,43200,43200,18759,43012,20442,43169l21600,21600nsxe" strokecolor="#00b0f0">
                  <v:path o:connectlocs="18759,43012;20442,43169;21600,21600"/>
                  <v:textbox>
                    <w:txbxContent>
                      <w:p w:rsidR="00CE0CE7" w:rsidRDefault="00CE0CE7" w:rsidP="00CE0CE7"/>
                      <w:p w:rsidR="00CE0CE7" w:rsidRDefault="00C42C3F" w:rsidP="00CE0CE7">
                        <w:r>
                          <w:t>0</w:t>
                        </w:r>
                      </w:p>
                      <w:p w:rsidR="009C4862" w:rsidRDefault="00C42C3F" w:rsidP="00CE0CE7">
                        <w:r>
                          <w:t xml:space="preserve">    </w:t>
                        </w:r>
                      </w:p>
                      <w:p w:rsidR="00CE0CE7" w:rsidRDefault="009C4862" w:rsidP="00CE0CE7">
                        <w:r>
                          <w:t xml:space="preserve">  </w:t>
                        </w:r>
                        <w:r w:rsidR="00C42C3F">
                          <w:t>1</w:t>
                        </w:r>
                      </w:p>
                      <w:p w:rsidR="00CE0CE7" w:rsidRDefault="00CE0CE7" w:rsidP="00CE0CE7"/>
                      <w:p w:rsidR="00CE0CE7" w:rsidRDefault="00CE0CE7" w:rsidP="00CE0CE7"/>
                      <w:p w:rsidR="00CE0CE7" w:rsidRDefault="009C4862" w:rsidP="00CE0CE7">
                        <w:r>
                          <w:t xml:space="preserve">   </w:t>
                        </w:r>
                        <w:r w:rsidR="00C42C3F">
                          <w:t>2</w:t>
                        </w:r>
                      </w:p>
                    </w:txbxContent>
                  </v:textbox>
                </v:shape>
              </w:pict>
            </w:r>
          </w:p>
        </w:tc>
      </w:tr>
      <w:tr w:rsidR="009C4862" w:rsidTr="009C4862">
        <w:trPr>
          <w:trHeight w:val="1691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62" w:rsidRDefault="009C4862" w:rsidP="00F40A4A"/>
          <w:p w:rsidR="009C4862" w:rsidRDefault="009C4862" w:rsidP="00F40A4A"/>
          <w:p w:rsidR="009C4862" w:rsidRDefault="009C4862" w:rsidP="00F40A4A"/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0A" w:rsidRDefault="0094170A" w:rsidP="00F40A4A">
            <w:pPr>
              <w:rPr>
                <w:sz w:val="20"/>
                <w:szCs w:val="20"/>
              </w:rPr>
            </w:pPr>
          </w:p>
          <w:p w:rsidR="0094170A" w:rsidRDefault="0094170A" w:rsidP="00F40A4A">
            <w:pPr>
              <w:rPr>
                <w:sz w:val="20"/>
                <w:szCs w:val="20"/>
              </w:rPr>
            </w:pPr>
          </w:p>
          <w:p w:rsidR="0094170A" w:rsidRDefault="0094170A" w:rsidP="00F40A4A">
            <w:pPr>
              <w:rPr>
                <w:sz w:val="20"/>
                <w:szCs w:val="20"/>
              </w:rPr>
            </w:pPr>
          </w:p>
          <w:p w:rsidR="009C4862" w:rsidRDefault="009C4862" w:rsidP="00F40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RAPPRESENTAZIONE CARTESIANA</w:t>
            </w:r>
          </w:p>
          <w:p w:rsidR="009C4862" w:rsidRDefault="009C4862" w:rsidP="00F40A4A">
            <w:pPr>
              <w:rPr>
                <w:sz w:val="20"/>
                <w:szCs w:val="20"/>
              </w:rPr>
            </w:pPr>
          </w:p>
          <w:p w:rsidR="009C4862" w:rsidRPr="00C42C3F" w:rsidRDefault="009C4862" w:rsidP="00F40A4A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62" w:rsidRDefault="00D63D0C" w:rsidP="009C4862">
            <w:r>
              <w:rPr>
                <w:noProof/>
              </w:rPr>
              <w:pict>
                <v:shape id="_x0000_s1183" type="#_x0000_t32" style="position:absolute;margin-left:24.6pt;margin-top:1.25pt;width:0;height:1in;flip:y;z-index:251723776;mso-position-horizontal-relative:text;mso-position-vertical-relative:text" o:connectortype="straight">
                  <v:stroke endarrow="block"/>
                </v:shape>
              </w:pict>
            </w:r>
            <w:r w:rsidR="009C4862">
              <w:t xml:space="preserve">      </w:t>
            </w:r>
          </w:p>
          <w:p w:rsidR="009C4862" w:rsidRDefault="00D63D0C" w:rsidP="009C4862">
            <w:r w:rsidRPr="00D63D0C">
              <w:rPr>
                <w:noProof/>
                <w:sz w:val="20"/>
                <w:szCs w:val="20"/>
              </w:rPr>
              <w:pict>
                <v:oval id="_x0000_s1197" style="position:absolute;margin-left:56.75pt;margin-top:.55pt;width:7.15pt;height:7.15pt;z-index:251738112"/>
              </w:pict>
            </w:r>
            <w:r w:rsidRPr="00D63D0C">
              <w:rPr>
                <w:noProof/>
                <w:sz w:val="20"/>
                <w:szCs w:val="20"/>
              </w:rPr>
              <w:pict>
                <v:oval id="_x0000_s1198" style="position:absolute;margin-left:20pt;margin-top:1.3pt;width:7.15pt;height:7.15pt;z-index:251739136"/>
              </w:pict>
            </w:r>
            <w:r>
              <w:rPr>
                <w:noProof/>
              </w:rPr>
              <w:pict>
                <v:oval id="_x0000_s1193" style="position:absolute;margin-left:35pt;margin-top:1.3pt;width:7.15pt;height:7.15pt;z-index:251734016"/>
              </w:pict>
            </w:r>
            <w:r>
              <w:rPr>
                <w:noProof/>
              </w:rPr>
              <w:pict>
                <v:shape id="_x0000_s1188" type="#_x0000_t32" style="position:absolute;margin-left:24.6pt;margin-top:7.7pt;width:55.65pt;height:.75pt;z-index:251728896" o:connectortype="straight"/>
              </w:pict>
            </w:r>
            <w:r>
              <w:rPr>
                <w:noProof/>
              </w:rPr>
              <w:pict>
                <v:shape id="_x0000_s1185" type="#_x0000_t32" style="position:absolute;margin-left:58.85pt;margin-top:.95pt;width:0;height:51.45pt;flip:y;z-index:251725824" o:connectortype="straight"/>
              </w:pict>
            </w:r>
            <w:r>
              <w:rPr>
                <w:noProof/>
              </w:rPr>
              <w:pict>
                <v:shape id="_x0000_s1184" type="#_x0000_t32" style="position:absolute;margin-left:37.4pt;margin-top:.2pt;width:0;height:51.45pt;flip:y;z-index:251724800" o:connectortype="straight"/>
              </w:pict>
            </w:r>
            <w:r w:rsidR="0094170A">
              <w:t xml:space="preserve">    </w:t>
            </w:r>
            <w:r w:rsidR="009C4862">
              <w:t xml:space="preserve"> 7</w:t>
            </w:r>
          </w:p>
          <w:p w:rsidR="009C4862" w:rsidRDefault="00D63D0C" w:rsidP="009C4862">
            <w:r w:rsidRPr="00D63D0C">
              <w:rPr>
                <w:noProof/>
                <w:sz w:val="20"/>
                <w:szCs w:val="20"/>
              </w:rPr>
              <w:pict>
                <v:oval id="_x0000_s1199" style="position:absolute;margin-left:20pt;margin-top:1pt;width:7.15pt;height:7.15pt;z-index:251740160"/>
              </w:pict>
            </w:r>
            <w:r>
              <w:rPr>
                <w:noProof/>
              </w:rPr>
              <w:pict>
                <v:oval id="_x0000_s1192" style="position:absolute;margin-left:56.75pt;margin-top:1.75pt;width:7.15pt;height:7.15pt;z-index:251732992"/>
              </w:pict>
            </w:r>
            <w:r>
              <w:rPr>
                <w:noProof/>
              </w:rPr>
              <w:pict>
                <v:oval id="_x0000_s1191" style="position:absolute;margin-left:35pt;margin-top:1.75pt;width:7.15pt;height:7.15pt;z-index:251731968"/>
              </w:pict>
            </w:r>
            <w:r>
              <w:rPr>
                <w:noProof/>
              </w:rPr>
              <w:pict>
                <v:shape id="_x0000_s1187" type="#_x0000_t32" style="position:absolute;margin-left:23.75pt;margin-top:8.15pt;width:55.65pt;height:.75pt;z-index:251727872" o:connectortype="straight"/>
              </w:pict>
            </w:r>
            <w:r w:rsidR="0094170A">
              <w:t xml:space="preserve">   </w:t>
            </w:r>
            <w:r w:rsidR="009C4862">
              <w:t xml:space="preserve">  5</w:t>
            </w:r>
          </w:p>
          <w:p w:rsidR="009C4862" w:rsidRDefault="00D63D0C" w:rsidP="009C4862">
            <w:r w:rsidRPr="00D63D0C">
              <w:rPr>
                <w:noProof/>
                <w:sz w:val="20"/>
                <w:szCs w:val="20"/>
              </w:rPr>
              <w:pict>
                <v:oval id="_x0000_s1200" style="position:absolute;margin-left:21.25pt;margin-top:2.95pt;width:7.15pt;height:7.15pt;z-index:251741184"/>
              </w:pict>
            </w:r>
            <w:r>
              <w:rPr>
                <w:noProof/>
              </w:rPr>
              <w:pict>
                <v:oval id="_x0000_s1190" style="position:absolute;margin-left:56.75pt;margin-top:2.95pt;width:7.15pt;height:7.15pt;z-index:251730944"/>
              </w:pict>
            </w:r>
            <w:r>
              <w:rPr>
                <w:noProof/>
              </w:rPr>
              <w:pict>
                <v:oval id="_x0000_s1189" style="position:absolute;margin-left:35pt;margin-top:2.2pt;width:7.15pt;height:7.15pt;z-index:251729920"/>
              </w:pict>
            </w:r>
            <w:r>
              <w:rPr>
                <w:noProof/>
              </w:rPr>
              <w:pict>
                <v:shape id="_x0000_s1186" type="#_x0000_t32" style="position:absolute;margin-left:23.75pt;margin-top:9.35pt;width:55.65pt;height:.75pt;z-index:251726848" o:connectortype="straight"/>
              </w:pict>
            </w:r>
            <w:r w:rsidR="0094170A">
              <w:t xml:space="preserve">   </w:t>
            </w:r>
            <w:r w:rsidR="009C4862">
              <w:t xml:space="preserve">  2</w:t>
            </w:r>
          </w:p>
          <w:p w:rsidR="009C4862" w:rsidRDefault="00D63D0C" w:rsidP="009C4862">
            <w:r>
              <w:rPr>
                <w:noProof/>
              </w:rPr>
              <w:pict>
                <v:shape id="_x0000_s1182" type="#_x0000_t32" style="position:absolute;margin-left:20pt;margin-top:10.25pt;width:75.15pt;height:0;z-index:251722752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oval id="_x0000_s1196" style="position:absolute;margin-left:21.25pt;margin-top:3.85pt;width:7.15pt;height:7.15pt;z-index:251737088"/>
              </w:pict>
            </w:r>
            <w:r>
              <w:rPr>
                <w:noProof/>
              </w:rPr>
              <w:pict>
                <v:oval id="_x0000_s1195" style="position:absolute;margin-left:35pt;margin-top:3.1pt;width:7.15pt;height:7.15pt;z-index:251736064"/>
              </w:pict>
            </w:r>
            <w:r>
              <w:rPr>
                <w:noProof/>
              </w:rPr>
              <w:pict>
                <v:oval id="_x0000_s1194" style="position:absolute;margin-left:56.75pt;margin-top:3.1pt;width:7.15pt;height:7.15pt;z-index:251735040"/>
              </w:pict>
            </w:r>
            <w:r w:rsidR="0094170A">
              <w:t xml:space="preserve">   </w:t>
            </w:r>
            <w:r w:rsidR="009C4862">
              <w:t xml:space="preserve"> </w:t>
            </w:r>
          </w:p>
          <w:p w:rsidR="009C4862" w:rsidRDefault="009C4862" w:rsidP="009C4862">
            <w:r>
              <w:t xml:space="preserve">     </w:t>
            </w:r>
            <w:r w:rsidR="0094170A">
              <w:t>0</w:t>
            </w:r>
            <w:r>
              <w:t xml:space="preserve">      </w:t>
            </w:r>
            <w:r w:rsidR="0094170A">
              <w:t>1     2</w:t>
            </w:r>
          </w:p>
        </w:tc>
      </w:tr>
    </w:tbl>
    <w:p w:rsidR="009C4862" w:rsidRDefault="009C4862" w:rsidP="0011712A"/>
    <w:sectPr w:rsidR="009C4862" w:rsidSect="009C48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068BA"/>
    <w:multiLevelType w:val="hybridMultilevel"/>
    <w:tmpl w:val="61DE00A8"/>
    <w:lvl w:ilvl="0" w:tplc="AB6E4A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6536D"/>
    <w:rsid w:val="000B1A0F"/>
    <w:rsid w:val="000D40CF"/>
    <w:rsid w:val="0011712A"/>
    <w:rsid w:val="00136F33"/>
    <w:rsid w:val="001A0DF7"/>
    <w:rsid w:val="00282164"/>
    <w:rsid w:val="00436EDC"/>
    <w:rsid w:val="0056536D"/>
    <w:rsid w:val="00627B61"/>
    <w:rsid w:val="00656E4B"/>
    <w:rsid w:val="00766DDA"/>
    <w:rsid w:val="007E2EDE"/>
    <w:rsid w:val="008A6105"/>
    <w:rsid w:val="0094170A"/>
    <w:rsid w:val="009C4862"/>
    <w:rsid w:val="00A53E15"/>
    <w:rsid w:val="00A8148E"/>
    <w:rsid w:val="00B26371"/>
    <w:rsid w:val="00C42C3F"/>
    <w:rsid w:val="00C46788"/>
    <w:rsid w:val="00CE0CE7"/>
    <w:rsid w:val="00D63D0C"/>
    <w:rsid w:val="00E9280E"/>
    <w:rsid w:val="00FF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0"/>
    <o:shapelayout v:ext="edit">
      <o:idmap v:ext="edit" data="1"/>
      <o:rules v:ext="edit">
        <o:r id="V:Rule1" type="arc" idref="#_x0000_s1201"/>
        <o:r id="V:Rule2" type="arc" idref="#_x0000_s1202"/>
        <o:r id="V:Rule3" type="arc" idref="#_x0000_s1128"/>
        <o:r id="V:Rule4" type="arc" idref="#_x0000_s1127"/>
        <o:r id="V:Rule5" type="arc" idref="#_x0000_s1122"/>
        <o:r id="V:Rule6" type="arc" idref="#_x0000_s1123"/>
        <o:r id="V:Rule7" type="arc" idref="#_x0000_s1130"/>
        <o:r id="V:Rule8" type="arc" idref="#_x0000_s1129"/>
        <o:r id="V:Rule21" type="arc" idref="#_x0000_s1132"/>
        <o:r id="V:Rule22" type="arc" idref="#_x0000_s1131"/>
        <o:r id="V:Rule30" type="connector" idref="#_x0000_s1185"/>
        <o:r id="V:Rule31" type="connector" idref="#_x0000_s1186"/>
        <o:r id="V:Rule32" type="connector" idref="#_x0000_s1188"/>
        <o:r id="V:Rule33" type="connector" idref="#_x0000_s1187"/>
        <o:r id="V:Rule34" type="connector" idref="#_x0000_s1176"/>
        <o:r id="V:Rule35" type="connector" idref="#_x0000_s1177"/>
        <o:r id="V:Rule36" type="connector" idref="#_x0000_s1168"/>
        <o:r id="V:Rule37" type="connector" idref="#_x0000_s1173"/>
        <o:r id="V:Rule38" type="connector" idref="#_x0000_s1184"/>
        <o:r id="V:Rule39" type="connector" idref="#_x0000_s1170"/>
        <o:r id="V:Rule40" type="connector" idref="#_x0000_s1183"/>
        <o:r id="V:Rule41" type="connector" idref="#_x0000_s1171"/>
        <o:r id="V:Rule42" type="connector" idref="#_x0000_s1169"/>
        <o:r id="V:Rule43" type="connector" idref="#_x0000_s1174"/>
        <o:r id="V:Rule44" type="connector" idref="#_x0000_s1175"/>
        <o:r id="V:Rule45" type="connector" idref="#_x0000_s1179"/>
        <o:r id="V:Rule46" type="connector" idref="#_x0000_s1172"/>
        <o:r id="V:Rule47" type="connector" idref="#_x0000_s1178"/>
        <o:r id="V:Rule48" type="connector" idref="#_x0000_s118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5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6F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6F3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0.bin"/><Relationship Id="rId21" Type="http://schemas.openxmlformats.org/officeDocument/2006/relationships/image" Target="media/image9.wmf"/><Relationship Id="rId34" Type="http://schemas.openxmlformats.org/officeDocument/2006/relationships/image" Target="media/image14.wmf"/><Relationship Id="rId42" Type="http://schemas.openxmlformats.org/officeDocument/2006/relationships/oleObject" Target="embeddings/oleObject22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0.bin"/><Relationship Id="rId63" Type="http://schemas.openxmlformats.org/officeDocument/2006/relationships/oleObject" Target="embeddings/oleObject35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40" Type="http://schemas.openxmlformats.org/officeDocument/2006/relationships/image" Target="media/image16.wmf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oleObject" Target="embeddings/oleObject32.bin"/><Relationship Id="rId66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8.bin"/><Relationship Id="rId49" Type="http://schemas.openxmlformats.org/officeDocument/2006/relationships/image" Target="media/image19.wmf"/><Relationship Id="rId57" Type="http://schemas.openxmlformats.org/officeDocument/2006/relationships/image" Target="media/image22.wmf"/><Relationship Id="rId61" Type="http://schemas.openxmlformats.org/officeDocument/2006/relationships/image" Target="media/image24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3.bin"/><Relationship Id="rId65" Type="http://schemas.openxmlformats.org/officeDocument/2006/relationships/oleObject" Target="embeddings/oleObject3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3.e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1.bin"/><Relationship Id="rId64" Type="http://schemas.openxmlformats.org/officeDocument/2006/relationships/image" Target="media/image25.wmf"/><Relationship Id="rId8" Type="http://schemas.openxmlformats.org/officeDocument/2006/relationships/oleObject" Target="embeddings/oleObject2.bin"/><Relationship Id="rId51" Type="http://schemas.openxmlformats.org/officeDocument/2006/relationships/image" Target="media/image20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5.bin"/><Relationship Id="rId59" Type="http://schemas.openxmlformats.org/officeDocument/2006/relationships/image" Target="media/image23.wmf"/><Relationship Id="rId67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Tema di Office">
  <a:themeElements>
    <a:clrScheme name="Luna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2014-11-11T11:31:00Z</dcterms:created>
  <dcterms:modified xsi:type="dcterms:W3CDTF">2014-11-11T11:32:00Z</dcterms:modified>
</cp:coreProperties>
</file>