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18" w:rsidRDefault="004E0A18" w:rsidP="004E0A1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ISTITUTO PROFESSIONALE PER I SERVIZI DELL’ENOGASTRONOMIA E DELL’OSPITALITA’ ALBERGHIERA “A. VESPUCCI” MILANO</w:t>
      </w:r>
    </w:p>
    <w:p w:rsidR="00635857" w:rsidRDefault="004E0A18" w:rsidP="004E0A18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PROGRAMMA DI </w:t>
      </w:r>
      <w:r w:rsidRPr="00635857">
        <w:rPr>
          <w:rFonts w:ascii="Arial" w:hAnsi="Arial"/>
          <w:b/>
          <w:sz w:val="28"/>
          <w:szCs w:val="28"/>
        </w:rPr>
        <w:t>SCIENZA DEGLI ALIMENTI</w:t>
      </w:r>
      <w:r>
        <w:rPr>
          <w:rFonts w:ascii="Arial" w:hAnsi="Arial"/>
          <w:sz w:val="28"/>
          <w:szCs w:val="28"/>
        </w:rPr>
        <w:t xml:space="preserve"> </w:t>
      </w:r>
      <w:bookmarkStart w:id="0" w:name="_GoBack"/>
      <w:bookmarkEnd w:id="0"/>
    </w:p>
    <w:p w:rsidR="00635857" w:rsidRDefault="004E0A18" w:rsidP="004E0A18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CLASSE TERZA                                                                         </w:t>
      </w:r>
    </w:p>
    <w:p w:rsidR="004E0A18" w:rsidRPr="00635857" w:rsidRDefault="004E0A18" w:rsidP="004E0A18">
      <w:pPr>
        <w:jc w:val="center"/>
        <w:rPr>
          <w:rFonts w:ascii="Arial" w:hAnsi="Arial"/>
          <w:bCs/>
          <w:sz w:val="28"/>
          <w:szCs w:val="28"/>
        </w:rPr>
      </w:pPr>
      <w:r w:rsidRPr="00635857">
        <w:rPr>
          <w:rFonts w:ascii="Arial" w:hAnsi="Arial"/>
          <w:bCs/>
          <w:sz w:val="28"/>
          <w:szCs w:val="28"/>
        </w:rPr>
        <w:t>Indirizzo: ENOGASTRONOMIA E SERVIZI DI SALA E VENDITA</w:t>
      </w:r>
    </w:p>
    <w:p w:rsidR="004E0A18" w:rsidRDefault="004E0A18" w:rsidP="004E0A18">
      <w:pPr>
        <w:jc w:val="center"/>
        <w:rPr>
          <w:rFonts w:ascii="Arial" w:hAnsi="Arial"/>
          <w:sz w:val="28"/>
          <w:szCs w:val="28"/>
        </w:rPr>
      </w:pPr>
    </w:p>
    <w:p w:rsidR="004E0A18" w:rsidRDefault="004E0A18" w:rsidP="004E0A18">
      <w:pPr>
        <w:ind w:left="13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Libro di testo: SCIENZA E CULTURA DELL'ALIMENTAZIONE 3 enogastronomia sala e vendita, A. MACHADO, ED POSEIDONIA SCUOLA</w:t>
      </w:r>
    </w:p>
    <w:p w:rsidR="004E0A18" w:rsidRDefault="004E0A18" w:rsidP="004E0A18">
      <w:pPr>
        <w:jc w:val="center"/>
        <w:rPr>
          <w:rFonts w:ascii="Arial" w:hAnsi="Arial"/>
          <w:sz w:val="28"/>
          <w:szCs w:val="28"/>
        </w:rPr>
      </w:pPr>
    </w:p>
    <w:p w:rsidR="004E0A18" w:rsidRDefault="004E0A18" w:rsidP="004E0A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MODULO 1: ALIMENTI E ALIMENTAZIONE                                                                </w:t>
      </w:r>
      <w:proofErr w:type="spellStart"/>
      <w:r>
        <w:rPr>
          <w:rFonts w:ascii="Arial" w:hAnsi="Arial"/>
          <w:sz w:val="28"/>
          <w:szCs w:val="28"/>
        </w:rPr>
        <w:t>Unità’didattica</w:t>
      </w:r>
      <w:proofErr w:type="spellEnd"/>
      <w:r>
        <w:rPr>
          <w:rFonts w:ascii="Arial" w:hAnsi="Arial"/>
          <w:sz w:val="28"/>
          <w:szCs w:val="28"/>
        </w:rPr>
        <w:t xml:space="preserve"> 1.1: CULTURA  ALIMENTARE                                                                                     -La classificazione degli alimenti                                                                                                            -I cinque gruppi di alimenti                                                                                                                            -La formulazione di una dieta equilibrata                                                                                               -Valutazione del peso corporeo                                                                                                                 -Le linee guida per una sana alimentazione                                                                                               -La doppia piramide alimentare-ambientale                                                                                          -Esempi di diete                                                                                                                                          Unità didattica 1.2: ALIMENTAZIONE NELLA RISTORAZIONE                                                              -La ristorazione                                                                                                                                            -La ristorazione per le comunità                                                                                                                                           </w:t>
      </w:r>
    </w:p>
    <w:p w:rsidR="004E0A18" w:rsidRDefault="004E0A18" w:rsidP="004E0A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MODULO 2: ALIMENTI DI ORIGINE VEGETALE                                                                                                                                                                                                                                                             Unità didattica 2.1: CEREALI E DERIVATI                                                                                                 Unità didattica 2.2: I LEGUMI                                                                                                                           Unità didattica 2.3: I PRODOTTI ORTOFRUTTICOLI </w:t>
      </w:r>
    </w:p>
    <w:p w:rsidR="004E0A18" w:rsidRDefault="004E0A18" w:rsidP="004E0A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MODULO 3:  ALIMENTI DI ORIGINE ANIMALE                                                                                     Unità didattica 3.1: LA CARNE  E I SALUMI                                                                                                          Unità didattica 3.2: I PRODOTTI  ITTICI                                                                                                Unità didattica 3.3: LE UOVA                                                                                                                     Unità didattica 3.4: IL LATTE                                                                                                                       Unità didattica 3.5: I FORMAGGI                                                                                                                </w:t>
      </w:r>
    </w:p>
    <w:p w:rsidR="004E0A18" w:rsidRDefault="004E0A18" w:rsidP="004E0A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MODULO 4: GRASSI E DOLCI                                                                                                                        Unità didattica 4.1: OLI E GRASSI                                                                                                                           </w:t>
      </w:r>
    </w:p>
    <w:p w:rsidR="004E0A18" w:rsidRDefault="004E0A18" w:rsidP="004E0A1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MODULO 5: ALIMENTI ACCESSORI                                                                                                      Unità didattica 5.1: SALE, ACETO, ERBE AROMATICHE E SPEZIE                                                                      Unità didattica 5.2: BEVANDE ANALCOLICHE E NERVINE                                                                 Unità didattica 5.3: BEVANDE ALCOLICHE FERMENTATE                                                                     Unità didattica 5.4: BEVANDE ALCOLICHE DISTILLATE E LIQUOROSE</w:t>
      </w:r>
    </w:p>
    <w:p w:rsidR="00303996" w:rsidRDefault="00635857"/>
    <w:sectPr w:rsidR="00303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18"/>
    <w:rsid w:val="003E0BA7"/>
    <w:rsid w:val="004E0A18"/>
    <w:rsid w:val="00635857"/>
    <w:rsid w:val="006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A1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A1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Programmazione</dc:creator>
  <cp:lastModifiedBy>Programmazione</cp:lastModifiedBy>
  <cp:revision>2</cp:revision>
  <dcterms:created xsi:type="dcterms:W3CDTF">2016-04-08T08:33:00Z</dcterms:created>
  <dcterms:modified xsi:type="dcterms:W3CDTF">2016-06-28T10:21:00Z</dcterms:modified>
</cp:coreProperties>
</file>