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5D3" w:rsidRDefault="007F7A02">
      <w:r>
        <w:rPr>
          <w:noProof/>
          <w:lang w:eastAsia="it-IT"/>
        </w:rPr>
        <w:drawing>
          <wp:inline distT="0" distB="0" distL="0" distR="0" wp14:anchorId="09465DDE" wp14:editId="3F20BDAD">
            <wp:extent cx="4686296" cy="2929170"/>
            <wp:effectExtent l="0" t="0" r="635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9260" cy="293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02" w:rsidRDefault="007F7A02">
      <w:r>
        <w:t>DOPO AVER SCARICATO LE VALUTAZIONI RICEVUTE DALLE AZIENDE SUI FOCUS, I TUTOR DEVONO COMPLETARE ANCHE LE PAGINE COMPETENZE E COMPETENZE TRASVERSALI CHE SARANNO CERTIFICATE DALLA DIRIGENTE E DAI TUTOR STESSI.</w:t>
      </w:r>
    </w:p>
    <w:p w:rsidR="007F7A02" w:rsidRDefault="007F7A02">
      <w:r>
        <w:t>LE VALUTAZIONI NASCERANNO DA UNA ANALISI DELLE SCHEDE CHE SONO RIENTRATE AL TERMINE DELLE ESPERIENZE DI ASL</w:t>
      </w:r>
    </w:p>
    <w:p w:rsidR="007F7A02" w:rsidRDefault="007F7A02">
      <w:r>
        <w:t>VEDI LE PAGINE SUCCESSIVE</w:t>
      </w:r>
    </w:p>
    <w:p w:rsidR="007F7A02" w:rsidRDefault="007F7A02"/>
    <w:p w:rsidR="007F7A02" w:rsidRDefault="007F7A02">
      <w:r>
        <w:rPr>
          <w:noProof/>
          <w:lang w:eastAsia="it-IT"/>
        </w:rPr>
        <w:drawing>
          <wp:inline distT="0" distB="0" distL="0" distR="0" wp14:anchorId="5DC43B1D" wp14:editId="2303D7DF">
            <wp:extent cx="6120130" cy="3825388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02" w:rsidRDefault="007F7A02">
      <w:r>
        <w:rPr>
          <w:noProof/>
          <w:lang w:eastAsia="it-IT"/>
        </w:rPr>
        <w:lastRenderedPageBreak/>
        <w:drawing>
          <wp:inline distT="0" distB="0" distL="0" distR="0" wp14:anchorId="30E036F3" wp14:editId="62745CFE">
            <wp:extent cx="6120130" cy="3825388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02" w:rsidRDefault="007F7A02">
      <w:r>
        <w:t>LE ATTITUDINI E LE MATERIE SARANNO FATTORI DI SVILUPPO E IMPLEMENTAZIONE DEI PROSSIMI ANNI SCOLASTICI.</w:t>
      </w:r>
      <w:bookmarkStart w:id="0" w:name="_GoBack"/>
      <w:bookmarkEnd w:id="0"/>
    </w:p>
    <w:p w:rsidR="007F7A02" w:rsidRPr="007F7A02" w:rsidRDefault="007F7A02">
      <w:pPr>
        <w:rPr>
          <w:sz w:val="48"/>
          <w:szCs w:val="48"/>
        </w:rPr>
      </w:pPr>
      <w:r>
        <w:rPr>
          <w:sz w:val="48"/>
          <w:szCs w:val="48"/>
        </w:rPr>
        <w:t>GRAZIE</w:t>
      </w:r>
    </w:p>
    <w:p w:rsidR="007F7A02" w:rsidRDefault="007F7A02"/>
    <w:sectPr w:rsidR="007F7A0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A02"/>
    <w:rsid w:val="007F7A02"/>
    <w:rsid w:val="00F0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7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7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7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7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Alternanza</dc:creator>
  <cp:lastModifiedBy>Alternanza</cp:lastModifiedBy>
  <cp:revision>1</cp:revision>
  <dcterms:created xsi:type="dcterms:W3CDTF">2018-04-12T07:15:00Z</dcterms:created>
  <dcterms:modified xsi:type="dcterms:W3CDTF">2018-04-12T07:23:00Z</dcterms:modified>
</cp:coreProperties>
</file>