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701"/>
        <w:gridCol w:w="2127"/>
        <w:gridCol w:w="5043"/>
        <w:gridCol w:w="458"/>
        <w:gridCol w:w="1975"/>
        <w:gridCol w:w="765"/>
      </w:tblGrid>
      <w:tr w:rsidR="00925CCF" w:rsidRPr="00B9330D" w:rsidTr="0053687F">
        <w:trPr>
          <w:tblCellSpacing w:w="15" w:type="dxa"/>
        </w:trPr>
        <w:tc>
          <w:tcPr>
            <w:tcW w:w="227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09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B444F9" w:rsidRPr="00B9330D" w:rsidTr="009D2AB0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EDIZ.DEHONIANE BO (CED)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3E42FD" w:rsidP="00BF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B444F9" w:rsidRPr="006F6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5CC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925CC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E15D36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9788843418084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E15D36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E15D36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925CC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E15D36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CCF" w:rsidRPr="006F622B" w:rsidRDefault="00E15D36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7D422F" w:rsidRPr="00B9330D" w:rsidTr="007D422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9780194721769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AA. VV.</w:t>
            </w:r>
          </w:p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F622B">
              <w:rPr>
                <w:i/>
                <w:sz w:val="16"/>
                <w:szCs w:val="16"/>
                <w:lang w:val="en-US"/>
              </w:rPr>
              <w:t>VENTURE 2</w:t>
            </w:r>
            <w:r w:rsidRPr="006F622B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3E42FD" w:rsidP="003E42FD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7D422F" w:rsidRPr="006F622B">
              <w:rPr>
                <w:sz w:val="16"/>
                <w:szCs w:val="16"/>
              </w:rPr>
              <w:t>0</w:t>
            </w:r>
          </w:p>
        </w:tc>
      </w:tr>
      <w:tr w:rsidR="007D422F" w:rsidRPr="00B9330D" w:rsidTr="00EA43FE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9788808174123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CIBELLI, D’AVINO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622B">
              <w:rPr>
                <w:i/>
                <w:sz w:val="16"/>
                <w:szCs w:val="16"/>
              </w:rPr>
              <w:t xml:space="preserve">ON THE ROADS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3E42FD" w:rsidP="00BF53F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  <w:r w:rsidR="007D422F" w:rsidRPr="006F622B">
              <w:rPr>
                <w:sz w:val="16"/>
                <w:szCs w:val="16"/>
              </w:rPr>
              <w:t>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15,40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33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9788808921154 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PACI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337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NOUVEAU VOYAGES ET PARCOURS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23,60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9788808199638 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PIEROZZI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BUEN VIAJE!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 ED. LD - </w:t>
            </w:r>
            <w:r w:rsidRPr="006F62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CURSO DE ESPANOL PARA EL TURISMO CON CD AUDIO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9788820334895 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REISEN NEU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26,90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9788869101601 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C2502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22,10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BAROZZI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3E42FD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7D422F"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9788848261159 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MACHADO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F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SCIENZA E CULTURA DELL'ALIMENTAZIONE NUOVA EDIZIONE - </w:t>
            </w:r>
            <w:r w:rsidRPr="006F62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2° BIENNIO ACCOGLIENZA TURISTICA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34,00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TECN. AMM.   STRUTTURA RICETTIVA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 SECONDO BIENNO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3E42FD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30,15</w:t>
            </w:r>
            <w:bookmarkStart w:id="0" w:name="_GoBack"/>
            <w:bookmarkEnd w:id="0"/>
          </w:p>
        </w:tc>
      </w:tr>
      <w:tr w:rsidR="007D422F" w:rsidRPr="00B9330D" w:rsidTr="00660DE9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TECNICHE DI COMUNIC. E RELAZIONE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4419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9788824740999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6F622B">
              <w:rPr>
                <w:kern w:val="24"/>
                <w:sz w:val="16"/>
                <w:szCs w:val="16"/>
              </w:rPr>
              <w:t>CAMMISA, TOURNOUR, VIRON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4419E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622B">
              <w:rPr>
                <w:i/>
                <w:sz w:val="16"/>
                <w:szCs w:val="16"/>
              </w:rPr>
              <w:t>TECNICHE DI COMUNICAZIONE NELL’IMPRESA TURISTICO-RISTORATIVA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6F622B">
              <w:rPr>
                <w:kern w:val="24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kern w:val="24"/>
                <w:sz w:val="16"/>
                <w:szCs w:val="16"/>
              </w:rPr>
              <w:t>MONDADORI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4419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21,75</w:t>
            </w:r>
          </w:p>
        </w:tc>
      </w:tr>
      <w:tr w:rsidR="00B97D38" w:rsidRPr="00B9330D" w:rsidTr="00B07178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D38" w:rsidRPr="0097282B" w:rsidRDefault="00B97D38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74631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MAINARDI, CASCONE, ZANELLATO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ALBERGHIERA. SECONDO BIENNIO E QUINTO ANNO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D38" w:rsidRPr="0097282B" w:rsidRDefault="00B97D38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</w:tbl>
    <w:p w:rsidR="0053687F" w:rsidRDefault="0053687F" w:rsidP="0053687F">
      <w:pPr>
        <w:spacing w:after="0" w:line="240" w:lineRule="auto"/>
      </w:pPr>
    </w:p>
    <w:p w:rsidR="004204C6" w:rsidRDefault="004204C6" w:rsidP="0053687F">
      <w:pPr>
        <w:spacing w:after="0" w:line="240" w:lineRule="auto"/>
      </w:pPr>
    </w:p>
    <w:p w:rsidR="00925CCF" w:rsidRDefault="00925CCF" w:rsidP="0053687F"/>
    <w:sectPr w:rsidR="00925CCF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4C" w:rsidRDefault="005B054C" w:rsidP="00B9330D">
      <w:pPr>
        <w:spacing w:after="0" w:line="240" w:lineRule="auto"/>
      </w:pPr>
      <w:r>
        <w:separator/>
      </w:r>
    </w:p>
  </w:endnote>
  <w:endnote w:type="continuationSeparator" w:id="0">
    <w:p w:rsidR="005B054C" w:rsidRDefault="005B054C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4C" w:rsidRDefault="005B054C" w:rsidP="00B9330D">
      <w:pPr>
        <w:spacing w:after="0" w:line="240" w:lineRule="auto"/>
      </w:pPr>
      <w:r>
        <w:separator/>
      </w:r>
    </w:p>
  </w:footnote>
  <w:footnote w:type="continuationSeparator" w:id="0">
    <w:p w:rsidR="005B054C" w:rsidRDefault="005B054C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BE12BB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B9330D" w:rsidRPr="00925CCF">
      <w:rPr>
        <w:b/>
      </w:rPr>
      <w:t>Classi quarte</w:t>
    </w:r>
    <w:r w:rsidR="004204C6">
      <w:rPr>
        <w:b/>
      </w:rPr>
      <w:t xml:space="preserve"> – Accoglienza Turistica</w:t>
    </w:r>
    <w:r w:rsidR="005727FD">
      <w:rPr>
        <w:b/>
      </w:rPr>
      <w:t xml:space="preserve"> a. s. 201</w:t>
    </w:r>
    <w:r w:rsidR="00F80795">
      <w:rPr>
        <w:b/>
      </w:rPr>
      <w:t>8</w:t>
    </w:r>
    <w:r w:rsidR="005727FD">
      <w:rPr>
        <w:b/>
      </w:rPr>
      <w:t>/201</w:t>
    </w:r>
    <w:r w:rsidR="00F80795">
      <w:rPr>
        <w:b/>
      </w:rPr>
      <w:t>9</w:t>
    </w:r>
    <w:r w:rsidR="003E42FD">
      <w:rPr>
        <w:b/>
      </w:rPr>
      <w:t xml:space="preserve"> –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312E38"/>
    <w:rsid w:val="00333771"/>
    <w:rsid w:val="00337559"/>
    <w:rsid w:val="00367BC5"/>
    <w:rsid w:val="00390E28"/>
    <w:rsid w:val="003A69DA"/>
    <w:rsid w:val="003D665E"/>
    <w:rsid w:val="003E42FD"/>
    <w:rsid w:val="00401B73"/>
    <w:rsid w:val="004204C6"/>
    <w:rsid w:val="004501AD"/>
    <w:rsid w:val="00455625"/>
    <w:rsid w:val="004871ED"/>
    <w:rsid w:val="004D27DF"/>
    <w:rsid w:val="00512DF7"/>
    <w:rsid w:val="0053687F"/>
    <w:rsid w:val="005727FD"/>
    <w:rsid w:val="005B054C"/>
    <w:rsid w:val="005B6F9C"/>
    <w:rsid w:val="005C1447"/>
    <w:rsid w:val="00636065"/>
    <w:rsid w:val="00643C79"/>
    <w:rsid w:val="00664535"/>
    <w:rsid w:val="006C64BD"/>
    <w:rsid w:val="006E562D"/>
    <w:rsid w:val="006F24DD"/>
    <w:rsid w:val="006F622B"/>
    <w:rsid w:val="007157CB"/>
    <w:rsid w:val="00733B03"/>
    <w:rsid w:val="007A5E00"/>
    <w:rsid w:val="007C2502"/>
    <w:rsid w:val="007D0275"/>
    <w:rsid w:val="007D422F"/>
    <w:rsid w:val="007F1795"/>
    <w:rsid w:val="008214E8"/>
    <w:rsid w:val="008A13D4"/>
    <w:rsid w:val="008B3B21"/>
    <w:rsid w:val="008C37A4"/>
    <w:rsid w:val="008E4A50"/>
    <w:rsid w:val="00925CCF"/>
    <w:rsid w:val="00980EBF"/>
    <w:rsid w:val="009D3B5C"/>
    <w:rsid w:val="00A164D5"/>
    <w:rsid w:val="00A52573"/>
    <w:rsid w:val="00AB2080"/>
    <w:rsid w:val="00B4419E"/>
    <w:rsid w:val="00B444F9"/>
    <w:rsid w:val="00B9302D"/>
    <w:rsid w:val="00B9330D"/>
    <w:rsid w:val="00B97D38"/>
    <w:rsid w:val="00BA14AD"/>
    <w:rsid w:val="00BA7623"/>
    <w:rsid w:val="00BB244A"/>
    <w:rsid w:val="00BE12BB"/>
    <w:rsid w:val="00BF53FE"/>
    <w:rsid w:val="00C96BE9"/>
    <w:rsid w:val="00CF59CF"/>
    <w:rsid w:val="00D22C00"/>
    <w:rsid w:val="00DD74F4"/>
    <w:rsid w:val="00E15D36"/>
    <w:rsid w:val="00E227BD"/>
    <w:rsid w:val="00E37F6D"/>
    <w:rsid w:val="00EA4851"/>
    <w:rsid w:val="00F80795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45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45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36</cp:revision>
  <cp:lastPrinted>2015-06-22T07:11:00Z</cp:lastPrinted>
  <dcterms:created xsi:type="dcterms:W3CDTF">2015-06-12T09:54:00Z</dcterms:created>
  <dcterms:modified xsi:type="dcterms:W3CDTF">2018-06-07T09:21:00Z</dcterms:modified>
</cp:coreProperties>
</file>