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BBB" w:rsidRDefault="00EE6BBB" w:rsidP="00EE6BBB">
      <w:pPr>
        <w:jc w:val="center"/>
      </w:pPr>
      <w:bookmarkStart w:id="0" w:name="_GoBack"/>
      <w:bookmarkEnd w:id="0"/>
      <w:r>
        <w:rPr>
          <w:rFonts w:ascii="Times New Roman" w:hAnsi="Times New Roman"/>
          <w:b/>
          <w:sz w:val="22"/>
        </w:rPr>
        <w:t xml:space="preserve">VERBALE </w:t>
      </w:r>
      <w:r w:rsidR="003D3BFD">
        <w:rPr>
          <w:rFonts w:ascii="Times New Roman" w:hAnsi="Times New Roman"/>
          <w:b/>
          <w:sz w:val="22"/>
        </w:rPr>
        <w:t xml:space="preserve"> n. 4</w:t>
      </w:r>
      <w:r w:rsidR="00456475">
        <w:rPr>
          <w:rFonts w:ascii="Times New Roman" w:hAnsi="Times New Roman"/>
          <w:b/>
          <w:sz w:val="22"/>
        </w:rPr>
        <w:t xml:space="preserve">  </w:t>
      </w:r>
      <w:r w:rsidR="00AB0FDD">
        <w:rPr>
          <w:rFonts w:ascii="Times New Roman" w:hAnsi="Times New Roman"/>
          <w:b/>
          <w:sz w:val="22"/>
        </w:rPr>
        <w:t xml:space="preserve">- </w:t>
      </w:r>
      <w:r w:rsidR="00456475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 xml:space="preserve"> MATERIA</w:t>
      </w:r>
      <w:r w:rsidR="00456475">
        <w:rPr>
          <w:rFonts w:ascii="Times New Roman" w:hAnsi="Times New Roman"/>
          <w:b/>
          <w:sz w:val="22"/>
        </w:rPr>
        <w:t xml:space="preserve">: </w:t>
      </w:r>
      <w:r w:rsidR="003D3BFD">
        <w:rPr>
          <w:rFonts w:ascii="Times New Roman" w:hAnsi="Times New Roman"/>
          <w:b/>
          <w:sz w:val="22"/>
        </w:rPr>
        <w:t>………………………</w:t>
      </w:r>
    </w:p>
    <w:p w:rsidR="00EE6BBB" w:rsidRDefault="00EE6BBB" w:rsidP="00EE6BBB"/>
    <w:p w:rsidR="00EE6BBB" w:rsidRDefault="00EE6BBB" w:rsidP="00EE6BBB">
      <w:pPr>
        <w:rPr>
          <w:rFonts w:ascii="Times New Roman" w:hAnsi="Times New Roman"/>
          <w:sz w:val="22"/>
        </w:rPr>
      </w:pPr>
    </w:p>
    <w:p w:rsidR="00EE6BBB" w:rsidRDefault="00BF7330" w:rsidP="00EE6BBB">
      <w:r>
        <w:rPr>
          <w:rFonts w:ascii="Times New Roman" w:hAnsi="Times New Roman"/>
          <w:sz w:val="22"/>
        </w:rPr>
        <w:t xml:space="preserve">Data: </w:t>
      </w:r>
      <w:r w:rsidR="00BE2BA7">
        <w:rPr>
          <w:rFonts w:ascii="Times New Roman" w:hAnsi="Times New Roman"/>
          <w:sz w:val="22"/>
        </w:rPr>
        <w:tab/>
        <w:t xml:space="preserve"> </w:t>
      </w:r>
      <w:r w:rsidR="00BE2BA7">
        <w:rPr>
          <w:rFonts w:ascii="Times New Roman" w:hAnsi="Times New Roman"/>
          <w:sz w:val="22"/>
        </w:rPr>
        <w:tab/>
        <w:t xml:space="preserve">Ora inizio: </w:t>
      </w:r>
    </w:p>
    <w:p w:rsidR="00EE6BBB" w:rsidRDefault="00EE6BBB" w:rsidP="00EE6BBB">
      <w:pPr>
        <w:rPr>
          <w:rFonts w:ascii="Times New Roman" w:hAnsi="Times New Roman"/>
          <w:sz w:val="22"/>
        </w:rPr>
      </w:pPr>
    </w:p>
    <w:p w:rsidR="00EE6BBB" w:rsidRPr="0018275A" w:rsidRDefault="00BE2BA7" w:rsidP="00BE2BA7">
      <w:pPr>
        <w:rPr>
          <w:rFonts w:ascii="Times New Roman" w:hAnsi="Times New Roman"/>
        </w:rPr>
      </w:pPr>
      <w:r w:rsidRPr="0018275A">
        <w:rPr>
          <w:rFonts w:ascii="Times New Roman" w:hAnsi="Times New Roman"/>
        </w:rPr>
        <w:t>Doce</w:t>
      </w:r>
      <w:r w:rsidR="003D3BFD">
        <w:rPr>
          <w:rFonts w:ascii="Times New Roman" w:hAnsi="Times New Roman"/>
        </w:rPr>
        <w:t>nti presenti: ……………………………………………………………………………</w:t>
      </w:r>
      <w:r w:rsidR="007D2C37">
        <w:rPr>
          <w:rFonts w:ascii="Times New Roman" w:hAnsi="Times New Roman"/>
        </w:rPr>
        <w:t>…</w:t>
      </w:r>
    </w:p>
    <w:p w:rsidR="00EE6BBB" w:rsidRPr="0018275A" w:rsidRDefault="00EE6BBB" w:rsidP="00EE6BBB">
      <w:pPr>
        <w:rPr>
          <w:rFonts w:ascii="Times New Roman" w:hAnsi="Times New Roman"/>
        </w:rPr>
      </w:pPr>
    </w:p>
    <w:p w:rsidR="00EE6BBB" w:rsidRPr="003D3BFD" w:rsidRDefault="00EE6BBB" w:rsidP="000F16D9">
      <w:pPr>
        <w:rPr>
          <w:rFonts w:ascii="Times New Roman" w:hAnsi="Times New Roman"/>
          <w:b/>
        </w:rPr>
      </w:pPr>
      <w:r w:rsidRPr="003D3BFD">
        <w:rPr>
          <w:rFonts w:ascii="Times New Roman" w:hAnsi="Times New Roman"/>
          <w:b/>
        </w:rPr>
        <w:t>O</w:t>
      </w:r>
      <w:r w:rsidR="00AB0FDD" w:rsidRPr="003D3BFD">
        <w:rPr>
          <w:rFonts w:ascii="Times New Roman" w:hAnsi="Times New Roman"/>
          <w:b/>
        </w:rPr>
        <w:t>.</w:t>
      </w:r>
      <w:r w:rsidRPr="003D3BFD">
        <w:rPr>
          <w:rFonts w:ascii="Times New Roman" w:hAnsi="Times New Roman"/>
          <w:b/>
        </w:rPr>
        <w:t>d</w:t>
      </w:r>
      <w:r w:rsidR="00AB0FDD" w:rsidRPr="003D3BFD">
        <w:rPr>
          <w:rFonts w:ascii="Times New Roman" w:hAnsi="Times New Roman"/>
          <w:b/>
        </w:rPr>
        <w:t>.</w:t>
      </w:r>
      <w:r w:rsidRPr="003D3BFD">
        <w:rPr>
          <w:rFonts w:ascii="Times New Roman" w:hAnsi="Times New Roman"/>
          <w:b/>
        </w:rPr>
        <w:t>g</w:t>
      </w:r>
      <w:r w:rsidR="00AB0FDD" w:rsidRPr="003D3BFD">
        <w:rPr>
          <w:rFonts w:ascii="Times New Roman" w:hAnsi="Times New Roman"/>
          <w:b/>
        </w:rPr>
        <w:t>.</w:t>
      </w:r>
      <w:r w:rsidRPr="003D3BFD">
        <w:rPr>
          <w:rFonts w:ascii="Times New Roman" w:hAnsi="Times New Roman"/>
          <w:b/>
        </w:rPr>
        <w:t xml:space="preserve">: </w:t>
      </w:r>
    </w:p>
    <w:p w:rsidR="000F16D9" w:rsidRPr="0018275A" w:rsidRDefault="000F16D9" w:rsidP="000F16D9">
      <w:pPr>
        <w:rPr>
          <w:rFonts w:ascii="Times New Roman" w:hAnsi="Times New Roman"/>
        </w:rPr>
      </w:pPr>
    </w:p>
    <w:p w:rsidR="0018275A" w:rsidRPr="0018275A" w:rsidRDefault="000F16D9" w:rsidP="00EE6BBB">
      <w:pPr>
        <w:ind w:right="-1056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18275A">
        <w:rPr>
          <w:rFonts w:ascii="Times New Roman" w:hAnsi="Times New Roman"/>
        </w:rPr>
        <w:t xml:space="preserve">. </w:t>
      </w:r>
      <w:r w:rsidR="007D2C37">
        <w:rPr>
          <w:rFonts w:ascii="Times New Roman" w:hAnsi="Times New Roman"/>
        </w:rPr>
        <w:t xml:space="preserve"> E</w:t>
      </w:r>
      <w:r w:rsidR="0018275A" w:rsidRPr="0018275A">
        <w:rPr>
          <w:rFonts w:ascii="Times New Roman" w:hAnsi="Times New Roman"/>
        </w:rPr>
        <w:t xml:space="preserve">laborazione delle prove – con particolare attenzione agli alunni DSA </w:t>
      </w:r>
      <w:r w:rsidR="00B059C5">
        <w:rPr>
          <w:rFonts w:ascii="Times New Roman" w:hAnsi="Times New Roman"/>
        </w:rPr>
        <w:t xml:space="preserve">e DVA </w:t>
      </w:r>
      <w:r w:rsidR="0018275A" w:rsidRPr="0018275A">
        <w:rPr>
          <w:rFonts w:ascii="Times New Roman" w:hAnsi="Times New Roman"/>
        </w:rPr>
        <w:t xml:space="preserve">– da sottoporre                                     </w:t>
      </w:r>
    </w:p>
    <w:p w:rsidR="0018275A" w:rsidRPr="0018275A" w:rsidRDefault="0018275A" w:rsidP="0018275A">
      <w:pPr>
        <w:ind w:right="-2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18275A">
        <w:rPr>
          <w:rFonts w:ascii="Times New Roman" w:hAnsi="Times New Roman"/>
        </w:rPr>
        <w:t xml:space="preserve"> agli alunni con sospensione di giudizio.</w:t>
      </w:r>
    </w:p>
    <w:p w:rsidR="0018275A" w:rsidRDefault="000F16D9" w:rsidP="0018275A">
      <w:pPr>
        <w:ind w:right="-27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7D2C37">
        <w:rPr>
          <w:rFonts w:ascii="Times New Roman" w:hAnsi="Times New Roman"/>
        </w:rPr>
        <w:t>.  I</w:t>
      </w:r>
      <w:r w:rsidR="0018275A">
        <w:rPr>
          <w:rFonts w:ascii="Times New Roman" w:hAnsi="Times New Roman"/>
        </w:rPr>
        <w:t xml:space="preserve">ndicazione delle modalità e dei tempi di svolgimento delle prove di verifica per gli alunni       </w:t>
      </w:r>
    </w:p>
    <w:p w:rsidR="0018275A" w:rsidRDefault="0018275A" w:rsidP="0018275A">
      <w:pPr>
        <w:ind w:right="-2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con sospensione di giudizio.</w:t>
      </w:r>
    </w:p>
    <w:p w:rsidR="0018275A" w:rsidRDefault="000F16D9" w:rsidP="0018275A">
      <w:pPr>
        <w:ind w:right="-27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7D2C37">
        <w:rPr>
          <w:rFonts w:ascii="Times New Roman" w:hAnsi="Times New Roman"/>
        </w:rPr>
        <w:t>.  P</w:t>
      </w:r>
      <w:r w:rsidR="0018275A">
        <w:rPr>
          <w:rFonts w:ascii="Times New Roman" w:hAnsi="Times New Roman"/>
        </w:rPr>
        <w:t>roposta di assegnazione cattedre da inviare al Dirigente Scolastic</w:t>
      </w:r>
      <w:r w:rsidR="0018752E">
        <w:rPr>
          <w:rFonts w:ascii="Times New Roman" w:hAnsi="Times New Roman"/>
        </w:rPr>
        <w:t>o</w:t>
      </w:r>
    </w:p>
    <w:p w:rsidR="003D3BFD" w:rsidRDefault="003D3BFD" w:rsidP="0018275A">
      <w:pPr>
        <w:ind w:right="-2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 </w:t>
      </w:r>
      <w:r w:rsidR="007D2C37">
        <w:rPr>
          <w:rFonts w:ascii="Times New Roman" w:hAnsi="Times New Roman"/>
        </w:rPr>
        <w:t>V</w:t>
      </w:r>
      <w:r>
        <w:rPr>
          <w:rFonts w:ascii="Times New Roman" w:hAnsi="Times New Roman"/>
        </w:rPr>
        <w:t>arie eventuali</w:t>
      </w:r>
    </w:p>
    <w:p w:rsidR="0018275A" w:rsidRDefault="0018275A" w:rsidP="0018275A">
      <w:pPr>
        <w:ind w:right="-27"/>
        <w:rPr>
          <w:rFonts w:ascii="Times New Roman" w:hAnsi="Times New Roman"/>
        </w:rPr>
      </w:pPr>
    </w:p>
    <w:p w:rsidR="00804512" w:rsidRDefault="00804512" w:rsidP="0018275A">
      <w:pPr>
        <w:ind w:right="-27"/>
        <w:rPr>
          <w:rFonts w:ascii="Times New Roman" w:hAnsi="Times New Roman"/>
        </w:rPr>
      </w:pPr>
    </w:p>
    <w:p w:rsidR="009C4141" w:rsidRPr="003D3BFD" w:rsidRDefault="003D3BFD" w:rsidP="003D3BFD">
      <w:pPr>
        <w:ind w:right="-27"/>
        <w:rPr>
          <w:rFonts w:ascii="Times New Roman" w:hAnsi="Times New Roman"/>
          <w:b/>
        </w:rPr>
      </w:pPr>
      <w:r w:rsidRPr="003D3BFD">
        <w:rPr>
          <w:rFonts w:ascii="Times New Roman" w:hAnsi="Times New Roman"/>
          <w:b/>
        </w:rPr>
        <w:t>1.</w:t>
      </w:r>
      <w:r w:rsidR="00E95A20">
        <w:rPr>
          <w:rFonts w:ascii="Times New Roman" w:hAnsi="Times New Roman"/>
          <w:b/>
        </w:rPr>
        <w:t xml:space="preserve"> </w:t>
      </w:r>
      <w:r w:rsidR="009C4141" w:rsidRPr="003D3BFD">
        <w:rPr>
          <w:rFonts w:ascii="Times New Roman" w:hAnsi="Times New Roman"/>
          <w:b/>
        </w:rPr>
        <w:t>Si proced</w:t>
      </w:r>
      <w:r w:rsidR="00C33809" w:rsidRPr="003D3BFD">
        <w:rPr>
          <w:rFonts w:ascii="Times New Roman" w:hAnsi="Times New Roman"/>
          <w:b/>
        </w:rPr>
        <w:t>e all’analisi</w:t>
      </w:r>
      <w:r w:rsidR="009C4141" w:rsidRPr="003D3BFD">
        <w:rPr>
          <w:rFonts w:ascii="Times New Roman" w:hAnsi="Times New Roman"/>
          <w:b/>
        </w:rPr>
        <w:t xml:space="preserve"> </w:t>
      </w:r>
      <w:r w:rsidR="00804512" w:rsidRPr="003D3BFD">
        <w:rPr>
          <w:rFonts w:ascii="Times New Roman" w:hAnsi="Times New Roman"/>
          <w:b/>
        </w:rPr>
        <w:t xml:space="preserve"> delle prove da sottoporre agli alunni con sospensione di </w:t>
      </w:r>
      <w:r w:rsidR="009C4141" w:rsidRPr="003D3BFD">
        <w:rPr>
          <w:rFonts w:ascii="Times New Roman" w:hAnsi="Times New Roman"/>
          <w:b/>
        </w:rPr>
        <w:t>giudizio, già predisposte tenendo conto degli argomenti concordati in tempi precedenti</w:t>
      </w:r>
    </w:p>
    <w:p w:rsidR="003D3BFD" w:rsidRDefault="003D3BFD" w:rsidP="003D3BFD">
      <w:pPr>
        <w:ind w:left="720" w:right="-27"/>
        <w:rPr>
          <w:rFonts w:ascii="Times New Roman" w:hAnsi="Times New Roman"/>
        </w:rPr>
      </w:pPr>
    </w:p>
    <w:p w:rsidR="003D3BFD" w:rsidRDefault="003D3BFD" w:rsidP="003D3BFD">
      <w:pPr>
        <w:ind w:right="-2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Eventuali osservazioni…………………………………………………………………………</w:t>
      </w:r>
    </w:p>
    <w:p w:rsidR="003D3BFD" w:rsidRDefault="003D3BFD" w:rsidP="003D3BFD">
      <w:pPr>
        <w:ind w:right="-27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:rsidR="001D6DD2" w:rsidRDefault="001D6DD2" w:rsidP="0018275A">
      <w:pPr>
        <w:ind w:right="-27"/>
        <w:rPr>
          <w:rFonts w:ascii="Times New Roman" w:hAnsi="Times New Roman"/>
        </w:rPr>
      </w:pPr>
    </w:p>
    <w:p w:rsidR="001D6DD2" w:rsidRPr="003D3BFD" w:rsidRDefault="000F16D9" w:rsidP="0018275A">
      <w:pPr>
        <w:ind w:right="-27"/>
        <w:rPr>
          <w:rFonts w:ascii="Times New Roman" w:hAnsi="Times New Roman"/>
          <w:b/>
        </w:rPr>
      </w:pPr>
      <w:r w:rsidRPr="003D3BFD">
        <w:rPr>
          <w:rFonts w:ascii="Times New Roman" w:hAnsi="Times New Roman"/>
          <w:b/>
        </w:rPr>
        <w:t>2</w:t>
      </w:r>
      <w:r w:rsidR="001D6DD2" w:rsidRPr="003D3BFD">
        <w:rPr>
          <w:rFonts w:ascii="Times New Roman" w:hAnsi="Times New Roman"/>
          <w:b/>
        </w:rPr>
        <w:t>. Si definiscono tempi e moda</w:t>
      </w:r>
      <w:r w:rsidR="003D3BFD" w:rsidRPr="003D3BFD">
        <w:rPr>
          <w:rFonts w:ascii="Times New Roman" w:hAnsi="Times New Roman"/>
          <w:b/>
        </w:rPr>
        <w:t>lità di svolgimento delle prove per gli allievi con sospensione di giudizio</w:t>
      </w:r>
    </w:p>
    <w:p w:rsidR="001D6DD2" w:rsidRDefault="001D6DD2" w:rsidP="0018275A">
      <w:pPr>
        <w:ind w:right="-27"/>
        <w:rPr>
          <w:rFonts w:ascii="Times New Roman" w:hAnsi="Times New Roman"/>
        </w:rPr>
      </w:pPr>
    </w:p>
    <w:p w:rsidR="001D6DD2" w:rsidRDefault="001D6DD2" w:rsidP="0018275A">
      <w:pPr>
        <w:ind w:right="-27"/>
        <w:rPr>
          <w:rFonts w:ascii="Times New Roman" w:hAnsi="Times New Roman"/>
        </w:rPr>
      </w:pPr>
      <w:r>
        <w:rPr>
          <w:rFonts w:ascii="Times New Roman" w:hAnsi="Times New Roman"/>
        </w:rPr>
        <w:t>Prove</w:t>
      </w:r>
      <w:r w:rsidR="003D3BFD">
        <w:rPr>
          <w:rFonts w:ascii="Times New Roman" w:hAnsi="Times New Roman"/>
        </w:rPr>
        <w:t xml:space="preserve"> scritte: …………………………………………………………………………………...</w:t>
      </w:r>
    </w:p>
    <w:p w:rsidR="001D6DD2" w:rsidRDefault="00502CE8" w:rsidP="0018275A">
      <w:pPr>
        <w:ind w:right="-2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Orali              </w:t>
      </w:r>
      <w:r w:rsidR="003D3BFD">
        <w:rPr>
          <w:rFonts w:ascii="Times New Roman" w:hAnsi="Times New Roman"/>
        </w:rPr>
        <w:t>…………………………………………………………………………………...</w:t>
      </w:r>
    </w:p>
    <w:p w:rsidR="008568F9" w:rsidRDefault="008568F9" w:rsidP="0018275A">
      <w:pPr>
        <w:ind w:right="-27"/>
        <w:rPr>
          <w:rFonts w:ascii="Times New Roman" w:hAnsi="Times New Roman"/>
        </w:rPr>
      </w:pPr>
    </w:p>
    <w:p w:rsidR="00502CE8" w:rsidRDefault="00502CE8" w:rsidP="0018275A">
      <w:pPr>
        <w:ind w:right="-27"/>
        <w:rPr>
          <w:rFonts w:ascii="Times New Roman" w:hAnsi="Times New Roman"/>
        </w:rPr>
      </w:pPr>
    </w:p>
    <w:p w:rsidR="000F16D9" w:rsidRDefault="003D3BFD" w:rsidP="003D3BFD">
      <w:pPr>
        <w:ind w:right="-27"/>
        <w:rPr>
          <w:rFonts w:ascii="Times New Roman" w:hAnsi="Times New Roman"/>
        </w:rPr>
      </w:pPr>
      <w:r>
        <w:rPr>
          <w:rFonts w:ascii="Times New Roman" w:hAnsi="Times New Roman"/>
        </w:rPr>
        <w:t>Si stabiliscono gli eventuali turni di vigilanza …………………………………………………</w:t>
      </w:r>
    </w:p>
    <w:p w:rsidR="003D3BFD" w:rsidRDefault="003D3BFD" w:rsidP="003D3BFD">
      <w:pPr>
        <w:ind w:right="-27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:rsidR="0061772F" w:rsidRDefault="0061772F" w:rsidP="00EE6BBB">
      <w:pPr>
        <w:ind w:right="-1056"/>
        <w:rPr>
          <w:rFonts w:ascii="Times New Roman" w:hAnsi="Times New Roman"/>
        </w:rPr>
      </w:pPr>
    </w:p>
    <w:p w:rsidR="0061772F" w:rsidRDefault="0061772F" w:rsidP="00EE6BBB">
      <w:pPr>
        <w:ind w:right="-1056"/>
        <w:rPr>
          <w:rFonts w:ascii="Times New Roman" w:hAnsi="Times New Roman"/>
        </w:rPr>
      </w:pPr>
    </w:p>
    <w:p w:rsidR="00502CE8" w:rsidRPr="003D3BFD" w:rsidRDefault="000F16D9" w:rsidP="00EE6BBB">
      <w:pPr>
        <w:ind w:right="-1056"/>
        <w:rPr>
          <w:rFonts w:ascii="Times New Roman" w:hAnsi="Times New Roman"/>
          <w:b/>
        </w:rPr>
      </w:pPr>
      <w:r w:rsidRPr="003D3BFD">
        <w:rPr>
          <w:rFonts w:ascii="Times New Roman" w:hAnsi="Times New Roman"/>
          <w:b/>
        </w:rPr>
        <w:t>3</w:t>
      </w:r>
      <w:r w:rsidR="00AD7905" w:rsidRPr="003D3BFD">
        <w:rPr>
          <w:rFonts w:ascii="Times New Roman" w:hAnsi="Times New Roman"/>
          <w:b/>
        </w:rPr>
        <w:t>. Si formula</w:t>
      </w:r>
      <w:r w:rsidR="008568F9" w:rsidRPr="003D3BFD">
        <w:rPr>
          <w:rFonts w:ascii="Times New Roman" w:hAnsi="Times New Roman"/>
          <w:b/>
        </w:rPr>
        <w:t xml:space="preserve"> la proposta di assegnazione delle cattedre da inviare alla Dirigente scolastica</w:t>
      </w:r>
    </w:p>
    <w:p w:rsidR="003D3BFD" w:rsidRDefault="003D3BFD" w:rsidP="00EE6BBB">
      <w:pPr>
        <w:ind w:right="-1056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8"/>
        <w:gridCol w:w="4067"/>
        <w:gridCol w:w="1134"/>
        <w:gridCol w:w="1634"/>
      </w:tblGrid>
      <w:tr w:rsidR="003D3BFD" w:rsidRPr="007D2C37" w:rsidTr="007D2C37">
        <w:trPr>
          <w:trHeight w:val="347"/>
        </w:trPr>
        <w:tc>
          <w:tcPr>
            <w:tcW w:w="2278" w:type="dxa"/>
          </w:tcPr>
          <w:p w:rsidR="003D3BFD" w:rsidRPr="007D2C37" w:rsidRDefault="003D3BFD" w:rsidP="007D2C37">
            <w:pPr>
              <w:ind w:right="-1056"/>
              <w:rPr>
                <w:rFonts w:ascii="Times New Roman" w:hAnsi="Times New Roman"/>
              </w:rPr>
            </w:pPr>
            <w:r w:rsidRPr="007D2C37">
              <w:rPr>
                <w:rFonts w:ascii="Times New Roman" w:hAnsi="Times New Roman"/>
              </w:rPr>
              <w:t>Docente</w:t>
            </w:r>
          </w:p>
        </w:tc>
        <w:tc>
          <w:tcPr>
            <w:tcW w:w="4067" w:type="dxa"/>
          </w:tcPr>
          <w:p w:rsidR="003D3BFD" w:rsidRPr="007D2C37" w:rsidRDefault="003D3BFD" w:rsidP="007D2C37">
            <w:pPr>
              <w:ind w:right="-1056"/>
              <w:rPr>
                <w:rFonts w:ascii="Times New Roman" w:hAnsi="Times New Roman"/>
              </w:rPr>
            </w:pPr>
            <w:r w:rsidRPr="007D2C37">
              <w:rPr>
                <w:rFonts w:ascii="Times New Roman" w:hAnsi="Times New Roman"/>
              </w:rPr>
              <w:t>classi</w:t>
            </w:r>
          </w:p>
        </w:tc>
        <w:tc>
          <w:tcPr>
            <w:tcW w:w="1134" w:type="dxa"/>
          </w:tcPr>
          <w:p w:rsidR="003D3BFD" w:rsidRPr="007D2C37" w:rsidRDefault="003D3BFD" w:rsidP="007D2C37">
            <w:pPr>
              <w:ind w:right="-1056"/>
              <w:rPr>
                <w:rFonts w:ascii="Times New Roman" w:hAnsi="Times New Roman"/>
              </w:rPr>
            </w:pPr>
            <w:r w:rsidRPr="007D2C37">
              <w:rPr>
                <w:rFonts w:ascii="Times New Roman" w:hAnsi="Times New Roman"/>
              </w:rPr>
              <w:t xml:space="preserve">Ore </w:t>
            </w:r>
          </w:p>
        </w:tc>
        <w:tc>
          <w:tcPr>
            <w:tcW w:w="1634" w:type="dxa"/>
          </w:tcPr>
          <w:p w:rsidR="003D3BFD" w:rsidRPr="007D2C37" w:rsidRDefault="003D3BFD" w:rsidP="007D2C37">
            <w:pPr>
              <w:ind w:right="-1056"/>
              <w:rPr>
                <w:rFonts w:ascii="Times New Roman" w:hAnsi="Times New Roman"/>
              </w:rPr>
            </w:pPr>
            <w:r w:rsidRPr="007D2C37">
              <w:rPr>
                <w:rFonts w:ascii="Times New Roman" w:hAnsi="Times New Roman"/>
              </w:rPr>
              <w:t>Sede di lavoro</w:t>
            </w:r>
          </w:p>
        </w:tc>
      </w:tr>
      <w:tr w:rsidR="003D3BFD" w:rsidRPr="007D2C37" w:rsidTr="007D2C37">
        <w:tc>
          <w:tcPr>
            <w:tcW w:w="2278" w:type="dxa"/>
          </w:tcPr>
          <w:p w:rsidR="003D3BFD" w:rsidRPr="007D2C37" w:rsidRDefault="003D3BFD" w:rsidP="007D2C37">
            <w:pPr>
              <w:ind w:right="-1056"/>
              <w:rPr>
                <w:rFonts w:ascii="Times New Roman" w:hAnsi="Times New Roman"/>
              </w:rPr>
            </w:pPr>
          </w:p>
        </w:tc>
        <w:tc>
          <w:tcPr>
            <w:tcW w:w="4067" w:type="dxa"/>
          </w:tcPr>
          <w:p w:rsidR="003D3BFD" w:rsidRPr="007D2C37" w:rsidRDefault="003D3BFD" w:rsidP="007D2C37">
            <w:pPr>
              <w:ind w:right="-1056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D3BFD" w:rsidRPr="007D2C37" w:rsidRDefault="003D3BFD" w:rsidP="007D2C37">
            <w:pPr>
              <w:ind w:right="-1056"/>
              <w:rPr>
                <w:rFonts w:ascii="Times New Roman" w:hAnsi="Times New Roman"/>
              </w:rPr>
            </w:pPr>
          </w:p>
        </w:tc>
        <w:tc>
          <w:tcPr>
            <w:tcW w:w="1634" w:type="dxa"/>
          </w:tcPr>
          <w:p w:rsidR="003D3BFD" w:rsidRPr="007D2C37" w:rsidRDefault="003D3BFD" w:rsidP="007D2C37">
            <w:pPr>
              <w:ind w:right="-1056"/>
              <w:rPr>
                <w:rFonts w:ascii="Times New Roman" w:hAnsi="Times New Roman"/>
              </w:rPr>
            </w:pPr>
          </w:p>
        </w:tc>
      </w:tr>
      <w:tr w:rsidR="003D3BFD" w:rsidRPr="007D2C37" w:rsidTr="007D2C37">
        <w:tc>
          <w:tcPr>
            <w:tcW w:w="2278" w:type="dxa"/>
          </w:tcPr>
          <w:p w:rsidR="003D3BFD" w:rsidRPr="007D2C37" w:rsidRDefault="003D3BFD" w:rsidP="007D2C37">
            <w:pPr>
              <w:ind w:right="-1056"/>
              <w:rPr>
                <w:rFonts w:ascii="Times New Roman" w:hAnsi="Times New Roman"/>
              </w:rPr>
            </w:pPr>
          </w:p>
        </w:tc>
        <w:tc>
          <w:tcPr>
            <w:tcW w:w="4067" w:type="dxa"/>
          </w:tcPr>
          <w:p w:rsidR="003D3BFD" w:rsidRPr="007D2C37" w:rsidRDefault="003D3BFD" w:rsidP="007D2C37">
            <w:pPr>
              <w:ind w:right="-1056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D3BFD" w:rsidRPr="007D2C37" w:rsidRDefault="003D3BFD" w:rsidP="007D2C37">
            <w:pPr>
              <w:ind w:right="-1056"/>
              <w:rPr>
                <w:rFonts w:ascii="Times New Roman" w:hAnsi="Times New Roman"/>
              </w:rPr>
            </w:pPr>
          </w:p>
        </w:tc>
        <w:tc>
          <w:tcPr>
            <w:tcW w:w="1634" w:type="dxa"/>
          </w:tcPr>
          <w:p w:rsidR="003D3BFD" w:rsidRPr="007D2C37" w:rsidRDefault="003D3BFD" w:rsidP="007D2C37">
            <w:pPr>
              <w:ind w:right="-1056"/>
              <w:rPr>
                <w:rFonts w:ascii="Times New Roman" w:hAnsi="Times New Roman"/>
              </w:rPr>
            </w:pPr>
          </w:p>
        </w:tc>
      </w:tr>
      <w:tr w:rsidR="003D3BFD" w:rsidRPr="007D2C37" w:rsidTr="007D2C37">
        <w:tc>
          <w:tcPr>
            <w:tcW w:w="2278" w:type="dxa"/>
          </w:tcPr>
          <w:p w:rsidR="003D3BFD" w:rsidRPr="007D2C37" w:rsidRDefault="003D3BFD" w:rsidP="007D2C37">
            <w:pPr>
              <w:ind w:right="-1056"/>
              <w:rPr>
                <w:rFonts w:ascii="Times New Roman" w:hAnsi="Times New Roman"/>
              </w:rPr>
            </w:pPr>
          </w:p>
        </w:tc>
        <w:tc>
          <w:tcPr>
            <w:tcW w:w="4067" w:type="dxa"/>
          </w:tcPr>
          <w:p w:rsidR="003D3BFD" w:rsidRPr="007D2C37" w:rsidRDefault="003D3BFD" w:rsidP="007D2C37">
            <w:pPr>
              <w:ind w:right="-1056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D3BFD" w:rsidRPr="007D2C37" w:rsidRDefault="003D3BFD" w:rsidP="007D2C37">
            <w:pPr>
              <w:ind w:right="-1056"/>
              <w:rPr>
                <w:rFonts w:ascii="Times New Roman" w:hAnsi="Times New Roman"/>
              </w:rPr>
            </w:pPr>
          </w:p>
        </w:tc>
        <w:tc>
          <w:tcPr>
            <w:tcW w:w="1634" w:type="dxa"/>
          </w:tcPr>
          <w:p w:rsidR="003D3BFD" w:rsidRPr="007D2C37" w:rsidRDefault="003D3BFD" w:rsidP="007D2C37">
            <w:pPr>
              <w:ind w:right="-1056"/>
              <w:rPr>
                <w:rFonts w:ascii="Times New Roman" w:hAnsi="Times New Roman"/>
              </w:rPr>
            </w:pPr>
          </w:p>
        </w:tc>
      </w:tr>
      <w:tr w:rsidR="003D3BFD" w:rsidRPr="007D2C37" w:rsidTr="007D2C37">
        <w:tc>
          <w:tcPr>
            <w:tcW w:w="2278" w:type="dxa"/>
          </w:tcPr>
          <w:p w:rsidR="003D3BFD" w:rsidRPr="007D2C37" w:rsidRDefault="003D3BFD" w:rsidP="007D2C37">
            <w:pPr>
              <w:ind w:right="-1056"/>
              <w:rPr>
                <w:rFonts w:ascii="Times New Roman" w:hAnsi="Times New Roman"/>
              </w:rPr>
            </w:pPr>
          </w:p>
        </w:tc>
        <w:tc>
          <w:tcPr>
            <w:tcW w:w="4067" w:type="dxa"/>
          </w:tcPr>
          <w:p w:rsidR="003D3BFD" w:rsidRPr="007D2C37" w:rsidRDefault="003D3BFD" w:rsidP="007D2C37">
            <w:pPr>
              <w:ind w:right="-1056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D3BFD" w:rsidRPr="007D2C37" w:rsidRDefault="003D3BFD" w:rsidP="007D2C37">
            <w:pPr>
              <w:ind w:right="-1056"/>
              <w:rPr>
                <w:rFonts w:ascii="Times New Roman" w:hAnsi="Times New Roman"/>
              </w:rPr>
            </w:pPr>
          </w:p>
        </w:tc>
        <w:tc>
          <w:tcPr>
            <w:tcW w:w="1634" w:type="dxa"/>
          </w:tcPr>
          <w:p w:rsidR="003D3BFD" w:rsidRPr="007D2C37" w:rsidRDefault="003D3BFD" w:rsidP="007D2C37">
            <w:pPr>
              <w:ind w:right="-1056"/>
              <w:rPr>
                <w:rFonts w:ascii="Times New Roman" w:hAnsi="Times New Roman"/>
              </w:rPr>
            </w:pPr>
          </w:p>
        </w:tc>
      </w:tr>
      <w:tr w:rsidR="003D3BFD" w:rsidRPr="007D2C37" w:rsidTr="007D2C37">
        <w:tc>
          <w:tcPr>
            <w:tcW w:w="2278" w:type="dxa"/>
          </w:tcPr>
          <w:p w:rsidR="003D3BFD" w:rsidRPr="007D2C37" w:rsidRDefault="003D3BFD" w:rsidP="007D2C37">
            <w:pPr>
              <w:ind w:right="-1056"/>
              <w:rPr>
                <w:rFonts w:ascii="Times New Roman" w:hAnsi="Times New Roman"/>
              </w:rPr>
            </w:pPr>
          </w:p>
        </w:tc>
        <w:tc>
          <w:tcPr>
            <w:tcW w:w="4067" w:type="dxa"/>
          </w:tcPr>
          <w:p w:rsidR="003D3BFD" w:rsidRPr="007D2C37" w:rsidRDefault="003D3BFD" w:rsidP="007D2C37">
            <w:pPr>
              <w:ind w:right="-1056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D3BFD" w:rsidRPr="007D2C37" w:rsidRDefault="003D3BFD" w:rsidP="007D2C37">
            <w:pPr>
              <w:ind w:right="-1056"/>
              <w:rPr>
                <w:rFonts w:ascii="Times New Roman" w:hAnsi="Times New Roman"/>
              </w:rPr>
            </w:pPr>
          </w:p>
        </w:tc>
        <w:tc>
          <w:tcPr>
            <w:tcW w:w="1634" w:type="dxa"/>
          </w:tcPr>
          <w:p w:rsidR="003D3BFD" w:rsidRPr="007D2C37" w:rsidRDefault="003D3BFD" w:rsidP="007D2C37">
            <w:pPr>
              <w:ind w:right="-1056"/>
              <w:rPr>
                <w:rFonts w:ascii="Times New Roman" w:hAnsi="Times New Roman"/>
              </w:rPr>
            </w:pPr>
          </w:p>
        </w:tc>
      </w:tr>
      <w:tr w:rsidR="003D3BFD" w:rsidRPr="007D2C37" w:rsidTr="007D2C37">
        <w:tc>
          <w:tcPr>
            <w:tcW w:w="2278" w:type="dxa"/>
          </w:tcPr>
          <w:p w:rsidR="003D3BFD" w:rsidRPr="007D2C37" w:rsidRDefault="003D3BFD" w:rsidP="007D2C37">
            <w:pPr>
              <w:ind w:right="-1056"/>
              <w:rPr>
                <w:rFonts w:ascii="Times New Roman" w:hAnsi="Times New Roman"/>
              </w:rPr>
            </w:pPr>
          </w:p>
        </w:tc>
        <w:tc>
          <w:tcPr>
            <w:tcW w:w="4067" w:type="dxa"/>
          </w:tcPr>
          <w:p w:rsidR="003D3BFD" w:rsidRPr="007D2C37" w:rsidRDefault="003D3BFD" w:rsidP="007D2C37">
            <w:pPr>
              <w:ind w:right="-1056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D3BFD" w:rsidRPr="007D2C37" w:rsidRDefault="003D3BFD" w:rsidP="007D2C37">
            <w:pPr>
              <w:ind w:right="-1056"/>
              <w:rPr>
                <w:rFonts w:ascii="Times New Roman" w:hAnsi="Times New Roman"/>
              </w:rPr>
            </w:pPr>
          </w:p>
        </w:tc>
        <w:tc>
          <w:tcPr>
            <w:tcW w:w="1634" w:type="dxa"/>
          </w:tcPr>
          <w:p w:rsidR="003D3BFD" w:rsidRPr="007D2C37" w:rsidRDefault="003D3BFD" w:rsidP="007D2C37">
            <w:pPr>
              <w:ind w:right="-1056"/>
              <w:rPr>
                <w:rFonts w:ascii="Times New Roman" w:hAnsi="Times New Roman"/>
              </w:rPr>
            </w:pPr>
          </w:p>
        </w:tc>
      </w:tr>
    </w:tbl>
    <w:p w:rsidR="003D3BFD" w:rsidRPr="00B62670" w:rsidRDefault="003D3BFD" w:rsidP="00EE6BBB">
      <w:pPr>
        <w:ind w:right="-1056"/>
        <w:rPr>
          <w:rFonts w:ascii="Times New Roman" w:hAnsi="Times New Roman"/>
          <w:b/>
        </w:rPr>
      </w:pPr>
    </w:p>
    <w:p w:rsidR="008568F9" w:rsidRDefault="00B62670" w:rsidP="00EE6BBB">
      <w:pPr>
        <w:ind w:right="-1056"/>
        <w:rPr>
          <w:rFonts w:ascii="Times New Roman" w:hAnsi="Times New Roman"/>
        </w:rPr>
      </w:pPr>
      <w:r w:rsidRPr="00B62670">
        <w:rPr>
          <w:rFonts w:ascii="Times New Roman" w:hAnsi="Times New Roman"/>
          <w:b/>
        </w:rPr>
        <w:t>4.</w:t>
      </w:r>
      <w:r w:rsidR="00E95A20">
        <w:rPr>
          <w:rFonts w:ascii="Times New Roman" w:hAnsi="Times New Roman"/>
          <w:b/>
        </w:rPr>
        <w:t xml:space="preserve"> V</w:t>
      </w:r>
      <w:r w:rsidRPr="00B62670">
        <w:rPr>
          <w:rFonts w:ascii="Times New Roman" w:hAnsi="Times New Roman"/>
          <w:b/>
        </w:rPr>
        <w:t>arie eventuali</w:t>
      </w:r>
      <w:r>
        <w:rPr>
          <w:rFonts w:ascii="Times New Roman" w:hAnsi="Times New Roman"/>
        </w:rPr>
        <w:t xml:space="preserve"> ………………………………………………………………………………..</w:t>
      </w:r>
    </w:p>
    <w:p w:rsidR="00B62670" w:rsidRDefault="00B62670" w:rsidP="00EE6BBB">
      <w:pPr>
        <w:ind w:right="-1056"/>
        <w:rPr>
          <w:rFonts w:ascii="Times New Roman" w:hAnsi="Times New Roman"/>
        </w:rPr>
      </w:pPr>
    </w:p>
    <w:p w:rsidR="00EE6BBB" w:rsidRDefault="00EE6BBB" w:rsidP="00EE6BBB">
      <w:pPr>
        <w:ind w:right="-1056"/>
        <w:rPr>
          <w:rFonts w:ascii="Times New Roman" w:hAnsi="Times New Roman"/>
        </w:rPr>
      </w:pPr>
      <w:r w:rsidRPr="0018275A">
        <w:rPr>
          <w:rFonts w:ascii="Times New Roman" w:hAnsi="Times New Roman"/>
        </w:rPr>
        <w:t>La riunio</w:t>
      </w:r>
      <w:r w:rsidR="00DB5E85" w:rsidRPr="0018275A">
        <w:rPr>
          <w:rFonts w:ascii="Times New Roman" w:hAnsi="Times New Roman"/>
        </w:rPr>
        <w:t>ne si conclude all</w:t>
      </w:r>
      <w:r w:rsidR="00B62670">
        <w:rPr>
          <w:rFonts w:ascii="Times New Roman" w:hAnsi="Times New Roman"/>
        </w:rPr>
        <w:t>e</w:t>
      </w:r>
      <w:r w:rsidR="003D3BFD">
        <w:rPr>
          <w:rFonts w:ascii="Times New Roman" w:hAnsi="Times New Roman"/>
        </w:rPr>
        <w:t xml:space="preserve"> ore ………..</w:t>
      </w:r>
    </w:p>
    <w:p w:rsidR="000F16D9" w:rsidRPr="0018275A" w:rsidRDefault="000F16D9" w:rsidP="00EE6BBB">
      <w:pPr>
        <w:ind w:right="-1056"/>
        <w:rPr>
          <w:rFonts w:ascii="Times New Roman" w:hAnsi="Times New Roman"/>
        </w:rPr>
      </w:pPr>
    </w:p>
    <w:p w:rsidR="00EE6BBB" w:rsidRPr="006E37B2" w:rsidRDefault="00DB5E85" w:rsidP="00EE6BBB">
      <w:pPr>
        <w:ind w:right="-1056"/>
        <w:rPr>
          <w:rFonts w:ascii="Times New Roman" w:hAnsi="Times New Roman"/>
        </w:rPr>
      </w:pPr>
      <w:r w:rsidRPr="0018275A">
        <w:rPr>
          <w:rFonts w:ascii="Times New Roman" w:hAnsi="Times New Roman"/>
        </w:rPr>
        <w:t xml:space="preserve">Il Coordinatore: </w:t>
      </w:r>
      <w:r w:rsidR="003D3BFD">
        <w:rPr>
          <w:rFonts w:ascii="Times New Roman" w:hAnsi="Times New Roman"/>
        </w:rPr>
        <w:t>…………………………</w:t>
      </w:r>
      <w:r w:rsidR="00EE6BBB" w:rsidRPr="0018275A">
        <w:rPr>
          <w:rFonts w:ascii="Times New Roman" w:hAnsi="Times New Roman"/>
        </w:rPr>
        <w:t xml:space="preserve">         Firma _</w:t>
      </w:r>
      <w:r w:rsidR="006E37B2">
        <w:rPr>
          <w:rFonts w:ascii="Times New Roman" w:hAnsi="Times New Roman"/>
        </w:rPr>
        <w:t>_______________________________</w:t>
      </w:r>
    </w:p>
    <w:sectPr w:rsidR="00EE6BBB" w:rsidRPr="006E37B2" w:rsidSect="00EE6BBB">
      <w:pgSz w:w="11900" w:h="16840"/>
      <w:pgMar w:top="1440" w:right="1127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82A6C"/>
    <w:multiLevelType w:val="hybridMultilevel"/>
    <w:tmpl w:val="E3EECF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50686"/>
    <w:multiLevelType w:val="hybridMultilevel"/>
    <w:tmpl w:val="DAA0EA4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D24F45"/>
    <w:multiLevelType w:val="hybridMultilevel"/>
    <w:tmpl w:val="7A323E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7362A"/>
    <w:multiLevelType w:val="hybridMultilevel"/>
    <w:tmpl w:val="072C62D0"/>
    <w:lvl w:ilvl="0" w:tplc="B57AA29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F1B2F"/>
    <w:multiLevelType w:val="hybridMultilevel"/>
    <w:tmpl w:val="8B84ECD8"/>
    <w:lvl w:ilvl="0" w:tplc="A4AA8248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50435BB0"/>
    <w:multiLevelType w:val="hybridMultilevel"/>
    <w:tmpl w:val="6770BE60"/>
    <w:lvl w:ilvl="0" w:tplc="267A795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7F497A"/>
    <w:multiLevelType w:val="hybridMultilevel"/>
    <w:tmpl w:val="6518A63E"/>
    <w:lvl w:ilvl="0" w:tplc="DD827F5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1536E"/>
    <w:multiLevelType w:val="hybridMultilevel"/>
    <w:tmpl w:val="6810C380"/>
    <w:lvl w:ilvl="0" w:tplc="BD48145C">
      <w:start w:val="2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E3"/>
    <w:rsid w:val="00021867"/>
    <w:rsid w:val="000B2939"/>
    <w:rsid w:val="000B7983"/>
    <w:rsid w:val="000F16D9"/>
    <w:rsid w:val="001103E1"/>
    <w:rsid w:val="0018275A"/>
    <w:rsid w:val="0018752E"/>
    <w:rsid w:val="001D6DD2"/>
    <w:rsid w:val="002E3F6F"/>
    <w:rsid w:val="00392399"/>
    <w:rsid w:val="003D3BFD"/>
    <w:rsid w:val="003F6080"/>
    <w:rsid w:val="00401159"/>
    <w:rsid w:val="00456475"/>
    <w:rsid w:val="004961BF"/>
    <w:rsid w:val="004A5109"/>
    <w:rsid w:val="004C260A"/>
    <w:rsid w:val="00502CE8"/>
    <w:rsid w:val="0055456B"/>
    <w:rsid w:val="005A36E0"/>
    <w:rsid w:val="0061772F"/>
    <w:rsid w:val="00696C9A"/>
    <w:rsid w:val="006B6960"/>
    <w:rsid w:val="006E0D54"/>
    <w:rsid w:val="006E37B2"/>
    <w:rsid w:val="007D0136"/>
    <w:rsid w:val="007D2C37"/>
    <w:rsid w:val="00800B58"/>
    <w:rsid w:val="00804512"/>
    <w:rsid w:val="008568F9"/>
    <w:rsid w:val="008B4893"/>
    <w:rsid w:val="008D0D38"/>
    <w:rsid w:val="009673D1"/>
    <w:rsid w:val="00976239"/>
    <w:rsid w:val="009C4141"/>
    <w:rsid w:val="009F7011"/>
    <w:rsid w:val="00A30E4F"/>
    <w:rsid w:val="00A832AD"/>
    <w:rsid w:val="00AB0FDD"/>
    <w:rsid w:val="00AD7905"/>
    <w:rsid w:val="00B059C5"/>
    <w:rsid w:val="00B62670"/>
    <w:rsid w:val="00BC71B1"/>
    <w:rsid w:val="00BD3831"/>
    <w:rsid w:val="00BE2BA7"/>
    <w:rsid w:val="00BF7330"/>
    <w:rsid w:val="00C33580"/>
    <w:rsid w:val="00C33809"/>
    <w:rsid w:val="00C713BA"/>
    <w:rsid w:val="00CD136E"/>
    <w:rsid w:val="00D12B2A"/>
    <w:rsid w:val="00DB43CA"/>
    <w:rsid w:val="00DB5E85"/>
    <w:rsid w:val="00DE235F"/>
    <w:rsid w:val="00DE5EB1"/>
    <w:rsid w:val="00E67B25"/>
    <w:rsid w:val="00E95A20"/>
    <w:rsid w:val="00E97D16"/>
    <w:rsid w:val="00EC0597"/>
    <w:rsid w:val="00EE6BBB"/>
    <w:rsid w:val="00F572F1"/>
    <w:rsid w:val="00F8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2816E-ABBB-4A66-B9E7-543833CD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847BA"/>
    <w:rPr>
      <w:sz w:val="24"/>
      <w:szCs w:val="24"/>
      <w:lang w:eastAsia="en-US"/>
    </w:rPr>
  </w:style>
  <w:style w:type="character" w:default="1" w:styleId="Car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customStyle="1" w:styleId="ListParagraph">
    <w:name w:val="List Paragraph"/>
    <w:basedOn w:val="Normale"/>
    <w:uiPriority w:val="34"/>
    <w:qFormat/>
    <w:rsid w:val="008B73E3"/>
    <w:pPr>
      <w:ind w:left="720"/>
      <w:contextualSpacing/>
    </w:pPr>
    <w:rPr>
      <w:rFonts w:eastAsia="Times New Roman"/>
    </w:rPr>
  </w:style>
  <w:style w:type="table" w:styleId="Grigliatabella">
    <w:name w:val="Table Grid"/>
    <w:basedOn w:val="Tabellanormale"/>
    <w:uiPriority w:val="59"/>
    <w:rsid w:val="00EE35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 n</vt:lpstr>
    </vt:vector>
  </TitlesOfParts>
  <Company>Hewlett-Packard Company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 n</dc:title>
  <dc:subject/>
  <dc:creator>piera fossati</dc:creator>
  <cp:keywords/>
  <cp:lastModifiedBy>Piergiovanni Irene</cp:lastModifiedBy>
  <cp:revision>2</cp:revision>
  <cp:lastPrinted>2015-07-01T14:04:00Z</cp:lastPrinted>
  <dcterms:created xsi:type="dcterms:W3CDTF">2018-06-13T14:22:00Z</dcterms:created>
  <dcterms:modified xsi:type="dcterms:W3CDTF">2018-06-13T14:22:00Z</dcterms:modified>
</cp:coreProperties>
</file>