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D" w:rsidRDefault="005D335D"/>
    <w:p w:rsidR="00225710" w:rsidRDefault="00225710"/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3363"/>
        <w:gridCol w:w="3363"/>
      </w:tblGrid>
      <w:tr w:rsidR="00225710" w:rsidRPr="00225710" w:rsidTr="001D42B7"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lang w:eastAsia="it-IT"/>
              </w:rPr>
              <w:t>Prot . n.____/C 27</w:t>
            </w: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25710" w:rsidRPr="00225710" w:rsidTr="001D42B7"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1D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lang w:eastAsia="it-IT"/>
              </w:rPr>
              <w:t xml:space="preserve">Milano, </w:t>
            </w:r>
            <w:r w:rsidRPr="00225710">
              <w:rPr>
                <w:rFonts w:ascii="Times New Roman" w:eastAsia="Times New Roman" w:hAnsi="Times New Roman"/>
                <w:i/>
                <w:lang w:eastAsia="it-IT"/>
              </w:rPr>
              <w:t>data del protocollo</w:t>
            </w:r>
          </w:p>
        </w:tc>
      </w:tr>
      <w:tr w:rsidR="00225710" w:rsidRPr="00225710" w:rsidTr="001D42B7"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1D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25710" w:rsidRPr="00225710" w:rsidTr="001D42B7"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1D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lang w:eastAsia="it-IT"/>
              </w:rPr>
              <w:t>Alla Famiglia dell’alunno/a</w:t>
            </w:r>
          </w:p>
        </w:tc>
      </w:tr>
      <w:tr w:rsidR="00225710" w:rsidRPr="00225710" w:rsidTr="001D42B7"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</w:tcPr>
          <w:p w:rsidR="00225710" w:rsidRPr="00225710" w:rsidRDefault="00225710" w:rsidP="001D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  <w:p w:rsidR="00225710" w:rsidRPr="00225710" w:rsidRDefault="00225710" w:rsidP="001D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25710" w:rsidRPr="00225710" w:rsidTr="001D42B7"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it-IT"/>
              </w:rPr>
            </w:pPr>
          </w:p>
          <w:p w:rsidR="00225710" w:rsidRPr="00225710" w:rsidRDefault="00225710" w:rsidP="002257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710" w:rsidRPr="00225710" w:rsidRDefault="00225710" w:rsidP="001D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  <w:p w:rsidR="00225710" w:rsidRPr="00225710" w:rsidRDefault="00225710" w:rsidP="001D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lang w:eastAsia="it-IT"/>
              </w:rPr>
              <w:t xml:space="preserve">Classe  </w:t>
            </w:r>
          </w:p>
        </w:tc>
      </w:tr>
    </w:tbl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5"/>
        <w:gridCol w:w="8913"/>
      </w:tblGrid>
      <w:tr w:rsidR="00225710" w:rsidRPr="00225710" w:rsidTr="00A512C8">
        <w:tc>
          <w:tcPr>
            <w:tcW w:w="1095" w:type="dxa"/>
            <w:shd w:val="clear" w:color="auto" w:fill="auto"/>
          </w:tcPr>
          <w:p w:rsidR="001D42B7" w:rsidRDefault="001D42B7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  <w:p w:rsidR="001D42B7" w:rsidRDefault="001D42B7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lang w:eastAsia="it-IT"/>
              </w:rPr>
              <w:t>Oggetto:</w:t>
            </w:r>
          </w:p>
        </w:tc>
        <w:tc>
          <w:tcPr>
            <w:tcW w:w="8913" w:type="dxa"/>
            <w:shd w:val="clear" w:color="auto" w:fill="auto"/>
          </w:tcPr>
          <w:p w:rsidR="001D42B7" w:rsidRDefault="001D42B7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  <w:p w:rsidR="001D42B7" w:rsidRDefault="001D42B7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b/>
                <w:lang w:eastAsia="it-IT"/>
              </w:rPr>
              <w:t>Sanzione disciplinare ( di allontanamento dalla comunità scolastica )</w:t>
            </w:r>
          </w:p>
        </w:tc>
      </w:tr>
    </w:tbl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VISTO il DPR n.249/1988, integrato dal DPR n. 235/2007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VISTO il Regolamento di Istituto, art…..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VISTO il Registro di classe della…. in data…(nelle date)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SENTITA la relazione del docente…. (ovvero VISTA la relazione del docente…..prot. n….del….)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SENTITO l’alunno/a….. ( ovvero ACQUISITA relazione scritta dell’alunno/a prot. n….del…. )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i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 xml:space="preserve">ACCERTATO che in data…l’alunno/a…. ( </w:t>
      </w:r>
      <w:r w:rsidRPr="00225710">
        <w:rPr>
          <w:rFonts w:ascii="Times New Roman" w:eastAsia="Times New Roman" w:hAnsi="Times New Roman"/>
          <w:i/>
          <w:lang w:eastAsia="it-IT"/>
        </w:rPr>
        <w:t>descrivere sommariamente il fatto che viene poi valutato come mancanza disciplinare)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Il consiglio di classe della…. esprime le seguent</w:t>
      </w:r>
      <w:r w:rsidR="001D42B7">
        <w:rPr>
          <w:rFonts w:ascii="Times New Roman" w:eastAsia="Times New Roman" w:hAnsi="Times New Roman"/>
          <w:lang w:eastAsia="it-IT"/>
        </w:rPr>
        <w:t>i valutazioni………………………………………………</w:t>
      </w:r>
    </w:p>
    <w:p w:rsidR="00225710" w:rsidRPr="00225710" w:rsidRDefault="001D42B7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710" w:rsidRDefault="00225710" w:rsidP="001D42B7">
      <w:pPr>
        <w:spacing w:after="0" w:line="240" w:lineRule="auto"/>
        <w:ind w:right="510"/>
        <w:jc w:val="center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per questi motivi</w:t>
      </w:r>
    </w:p>
    <w:p w:rsidR="001D42B7" w:rsidRPr="00225710" w:rsidRDefault="001D42B7" w:rsidP="001D42B7">
      <w:pPr>
        <w:spacing w:after="0" w:line="240" w:lineRule="auto"/>
        <w:ind w:right="510"/>
        <w:jc w:val="center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il Consiglio di Classe della</w:t>
      </w:r>
      <w:r w:rsidR="001D42B7">
        <w:rPr>
          <w:rFonts w:ascii="Times New Roman" w:eastAsia="Times New Roman" w:hAnsi="Times New Roman"/>
          <w:lang w:eastAsia="it-IT"/>
        </w:rPr>
        <w:t xml:space="preserve">  </w:t>
      </w:r>
      <w:r w:rsidRPr="00225710">
        <w:rPr>
          <w:rFonts w:ascii="Times New Roman" w:eastAsia="Times New Roman" w:hAnsi="Times New Roman"/>
          <w:lang w:eastAsia="it-IT"/>
        </w:rPr>
        <w:t>…., convocato in data….</w:t>
      </w:r>
      <w:r w:rsidR="001D42B7">
        <w:rPr>
          <w:rFonts w:ascii="Times New Roman" w:eastAsia="Times New Roman" w:hAnsi="Times New Roman"/>
          <w:lang w:eastAsia="it-IT"/>
        </w:rPr>
        <w:t xml:space="preserve">  </w:t>
      </w:r>
      <w:r w:rsidRPr="00225710">
        <w:rPr>
          <w:rFonts w:ascii="Times New Roman" w:eastAsia="Times New Roman" w:hAnsi="Times New Roman"/>
          <w:lang w:eastAsia="it-IT"/>
        </w:rPr>
        <w:t>presenti i docenti, i genitori eletti rappresentanti di classe e gli allievi eletti rappresentanti di classe, ha deliberato all’unanimità / a maggioranza con voti…/…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l’allontanamento dalla comunità scolastica per giorni…</w:t>
      </w:r>
      <w:r w:rsidR="001D42B7">
        <w:rPr>
          <w:rFonts w:ascii="Times New Roman" w:eastAsia="Times New Roman" w:hAnsi="Times New Roman"/>
          <w:lang w:eastAsia="it-IT"/>
        </w:rPr>
        <w:t xml:space="preserve">   </w:t>
      </w:r>
      <w:r w:rsidRPr="00225710">
        <w:rPr>
          <w:rFonts w:ascii="Times New Roman" w:eastAsia="Times New Roman" w:hAnsi="Times New Roman"/>
          <w:lang w:eastAsia="it-IT"/>
        </w:rPr>
        <w:t>a far data dal…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Avverso il presente provvedimento, entro il termine di quindici giorni dalla notifica, i genitori possono presentare ricorso all’organo di garanzia dell’istituto</w:t>
      </w:r>
    </w:p>
    <w:p w:rsidR="00225710" w:rsidRPr="00225710" w:rsidRDefault="00225710" w:rsidP="001D42B7">
      <w:pPr>
        <w:spacing w:after="0" w:line="240" w:lineRule="auto"/>
        <w:ind w:right="510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225710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25710" w:rsidRPr="00225710" w:rsidRDefault="001D42B7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225710">
        <w:rPr>
          <w:rFonts w:ascii="Times New Roman" w:eastAsia="Times New Roman" w:hAnsi="Times New Roman"/>
          <w:lang w:eastAsia="it-IT"/>
        </w:rPr>
        <w:t>Il coordinatore</w:t>
      </w:r>
    </w:p>
    <w:p w:rsidR="00225710" w:rsidRPr="00225710" w:rsidRDefault="001D42B7" w:rsidP="00225710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P</w:t>
      </w:r>
      <w:r w:rsidRPr="00225710">
        <w:rPr>
          <w:rFonts w:ascii="Times New Roman" w:eastAsia="Times New Roman" w:hAnsi="Times New Roman"/>
          <w:lang w:eastAsia="it-IT"/>
        </w:rPr>
        <w:t>rof./.ssa</w:t>
      </w:r>
    </w:p>
    <w:tbl>
      <w:tblPr>
        <w:tblW w:w="7908" w:type="dxa"/>
        <w:jc w:val="center"/>
        <w:tblInd w:w="-1588" w:type="dxa"/>
        <w:tblLook w:val="01E0" w:firstRow="1" w:lastRow="1" w:firstColumn="1" w:lastColumn="1" w:noHBand="0" w:noVBand="0"/>
      </w:tblPr>
      <w:tblGrid>
        <w:gridCol w:w="2187"/>
        <w:gridCol w:w="3213"/>
        <w:gridCol w:w="2508"/>
      </w:tblGrid>
      <w:tr w:rsidR="00225710" w:rsidRPr="00225710" w:rsidTr="001D42B7">
        <w:trPr>
          <w:jc w:val="center"/>
        </w:trPr>
        <w:tc>
          <w:tcPr>
            <w:tcW w:w="2187" w:type="dxa"/>
            <w:shd w:val="clear" w:color="auto" w:fill="auto"/>
          </w:tcPr>
          <w:p w:rsidR="00225710" w:rsidRPr="00225710" w:rsidRDefault="00225710" w:rsidP="001D42B7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1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08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lang w:eastAsia="it-IT"/>
              </w:rPr>
              <w:t>Il Dirigente Scolastico</w:t>
            </w:r>
          </w:p>
        </w:tc>
      </w:tr>
      <w:tr w:rsidR="00225710" w:rsidRPr="00225710" w:rsidTr="001D42B7">
        <w:trPr>
          <w:jc w:val="center"/>
        </w:trPr>
        <w:tc>
          <w:tcPr>
            <w:tcW w:w="2187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1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08" w:type="dxa"/>
            <w:shd w:val="clear" w:color="auto" w:fill="auto"/>
          </w:tcPr>
          <w:p w:rsidR="00225710" w:rsidRPr="00225710" w:rsidRDefault="00225710" w:rsidP="00542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25710">
              <w:rPr>
                <w:rFonts w:ascii="Times New Roman" w:eastAsia="Times New Roman" w:hAnsi="Times New Roman"/>
                <w:lang w:eastAsia="it-IT"/>
              </w:rPr>
              <w:t>(</w:t>
            </w:r>
            <w:bookmarkStart w:id="0" w:name="_GoBack"/>
            <w:r w:rsidRPr="00225710">
              <w:rPr>
                <w:rFonts w:ascii="Times New Roman" w:eastAsia="Times New Roman" w:hAnsi="Times New Roman"/>
                <w:lang w:eastAsia="it-IT"/>
              </w:rPr>
              <w:t>Prof.</w:t>
            </w:r>
            <w:r w:rsidR="00542459">
              <w:rPr>
                <w:rFonts w:ascii="Times New Roman" w:eastAsia="Times New Roman" w:hAnsi="Times New Roman"/>
                <w:lang w:eastAsia="it-IT"/>
              </w:rPr>
              <w:t xml:space="preserve"> Alfredo Rizza</w:t>
            </w:r>
            <w:bookmarkEnd w:id="0"/>
            <w:r w:rsidRPr="00225710">
              <w:rPr>
                <w:rFonts w:ascii="Times New Roman" w:eastAsia="Times New Roman" w:hAnsi="Times New Roman"/>
                <w:lang w:eastAsia="it-IT"/>
              </w:rPr>
              <w:t>)</w:t>
            </w:r>
          </w:p>
        </w:tc>
      </w:tr>
      <w:tr w:rsidR="00225710" w:rsidRPr="00225710" w:rsidTr="001D42B7">
        <w:trPr>
          <w:jc w:val="center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13" w:type="dxa"/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225710" w:rsidRPr="00225710" w:rsidRDefault="00225710" w:rsidP="00225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25710" w:rsidRDefault="00225710"/>
    <w:sectPr w:rsidR="00225710" w:rsidSect="001D4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67" w:rsidRDefault="00043667" w:rsidP="00461EFF">
      <w:pPr>
        <w:spacing w:after="0" w:line="240" w:lineRule="auto"/>
      </w:pPr>
      <w:r>
        <w:separator/>
      </w:r>
    </w:p>
  </w:endnote>
  <w:endnote w:type="continuationSeparator" w:id="0">
    <w:p w:rsidR="00043667" w:rsidRDefault="00043667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67" w:rsidRDefault="00043667" w:rsidP="00461EFF">
      <w:pPr>
        <w:spacing w:after="0" w:line="240" w:lineRule="auto"/>
      </w:pPr>
      <w:r>
        <w:separator/>
      </w:r>
    </w:p>
  </w:footnote>
  <w:footnote w:type="continuationSeparator" w:id="0">
    <w:p w:rsidR="00043667" w:rsidRDefault="00043667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AC" w:rsidRDefault="005D61AC" w:rsidP="005D61AC">
    <w:pPr>
      <w:pStyle w:val="Intestazione"/>
      <w:ind w:left="709" w:firstLine="707"/>
      <w:rPr>
        <w:rFonts w:ascii="Verdana" w:hAnsi="Verdana"/>
        <w:noProof/>
        <w:spacing w:val="-10"/>
        <w:kern w:val="28"/>
        <w:sz w:val="16"/>
        <w:szCs w:val="16"/>
        <w:lang w:eastAsia="it-IT"/>
      </w:rPr>
    </w:pPr>
  </w:p>
  <w:p w:rsidR="005D61AC" w:rsidRDefault="00542459" w:rsidP="005D61AC">
    <w:pPr>
      <w:pStyle w:val="Intestazione"/>
      <w:ind w:left="709" w:firstLine="707"/>
      <w:rPr>
        <w:rFonts w:ascii="Verdana" w:hAnsi="Verdana"/>
        <w:spacing w:val="-10"/>
        <w:kern w:val="28"/>
        <w:sz w:val="16"/>
        <w:szCs w:val="16"/>
        <w:lang w:eastAsia="it-IT"/>
      </w:rPr>
    </w:pPr>
    <w:r>
      <w:rPr>
        <w:rFonts w:ascii="Verdana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695825" cy="571500"/>
          <wp:effectExtent l="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1AC" w:rsidRDefault="005D61AC" w:rsidP="005D61AC">
    <w:pPr>
      <w:pStyle w:val="Intestazione"/>
      <w:ind w:left="1416"/>
      <w:rPr>
        <w:rFonts w:ascii="Verdana" w:hAnsi="Verdana"/>
        <w:spacing w:val="-10"/>
        <w:kern w:val="28"/>
        <w:sz w:val="16"/>
        <w:szCs w:val="16"/>
        <w:lang w:eastAsia="it-IT"/>
      </w:rPr>
    </w:pPr>
  </w:p>
  <w:p w:rsidR="005D61AC" w:rsidRDefault="00542459" w:rsidP="005D61AC">
    <w:pPr>
      <w:pStyle w:val="Intestazione"/>
      <w:tabs>
        <w:tab w:val="clear" w:pos="9638"/>
        <w:tab w:val="right" w:pos="9923"/>
      </w:tabs>
      <w:ind w:left="851" w:right="-426"/>
      <w:rPr>
        <w:rFonts w:ascii="Verdana" w:hAnsi="Verdana"/>
        <w:sz w:val="16"/>
        <w:szCs w:val="16"/>
        <w:lang w:eastAsia="it-IT"/>
      </w:rPr>
    </w:pPr>
    <w:r>
      <w:rPr>
        <w:rFonts w:ascii="Times New Roman" w:hAnsi="Times New Roman"/>
        <w:noProof/>
        <w:sz w:val="24"/>
        <w:szCs w:val="20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1AC">
      <w:rPr>
        <w:rFonts w:ascii="Verdana" w:hAnsi="Verdana"/>
        <w:spacing w:val="-10"/>
        <w:kern w:val="28"/>
        <w:sz w:val="16"/>
        <w:szCs w:val="16"/>
        <w:lang w:eastAsia="it-IT"/>
      </w:rPr>
      <w:t xml:space="preserve">Ministero dell’Istruzione, dell’Università e della Ricerca </w:t>
    </w:r>
    <w:r w:rsidR="005D61AC">
      <w:rPr>
        <w:rFonts w:ascii="Verdana" w:hAnsi="Verdana"/>
        <w:sz w:val="16"/>
        <w:szCs w:val="16"/>
        <w:lang w:eastAsia="it-IT"/>
      </w:rPr>
      <w:t xml:space="preserve">Istituto Professionale Servizi dell’Enogastronomia e dell’Ospitalità Alberghiera “A. Vespucci” Via Valvassori Peroni, 8 - 20133 Milano - Tel. 02.7610162 -  Fax 02.7610281 </w:t>
    </w:r>
  </w:p>
  <w:p w:rsidR="00461EFF" w:rsidRPr="005D61AC" w:rsidRDefault="005D61AC" w:rsidP="005D61AC">
    <w:pPr>
      <w:ind w:left="142" w:firstLine="709"/>
      <w:jc w:val="center"/>
      <w:rPr>
        <w:rFonts w:ascii="Times New Roman" w:hAnsi="Times New Roman"/>
        <w:sz w:val="24"/>
        <w:szCs w:val="24"/>
        <w:lang w:eastAsia="it-IT"/>
      </w:rPr>
    </w:pPr>
    <w:r>
      <w:rPr>
        <w:rFonts w:ascii="Verdana" w:hAnsi="Verdana"/>
        <w:sz w:val="16"/>
        <w:szCs w:val="16"/>
      </w:rPr>
      <w:t xml:space="preserve">Sito web   </w:t>
    </w:r>
    <w:hyperlink r:id="rId3" w:history="1">
      <w:r>
        <w:rPr>
          <w:rStyle w:val="Collegamentoipertestuale"/>
          <w:rFonts w:ascii="Verdana" w:hAnsi="Verdana"/>
          <w:sz w:val="16"/>
          <w:szCs w:val="16"/>
        </w:rPr>
        <w:t>www.ipsarvespucci.it</w:t>
      </w:r>
    </w:hyperlink>
    <w:r>
      <w:rPr>
        <w:rFonts w:ascii="Verdana" w:hAnsi="Verdana"/>
        <w:sz w:val="16"/>
        <w:szCs w:val="16"/>
      </w:rPr>
      <w:t xml:space="preserve"> -  e-mail: </w:t>
    </w:r>
    <w:hyperlink r:id="rId4" w:history="1">
      <w:r>
        <w:rPr>
          <w:rStyle w:val="Collegamentoipertestuale"/>
          <w:rFonts w:ascii="Verdana" w:hAnsi="Verdana"/>
          <w:sz w:val="16"/>
          <w:szCs w:val="16"/>
        </w:rPr>
        <w:t>vespu.amm@tiscalinet.it</w:t>
      </w:r>
    </w:hyperlink>
    <w:r>
      <w:rPr>
        <w:rFonts w:ascii="Verdana" w:hAnsi="Verdana"/>
        <w:sz w:val="16"/>
        <w:szCs w:val="16"/>
      </w:rPr>
      <w:t xml:space="preserve">  pec: </w:t>
    </w:r>
    <w:hyperlink r:id="rId5" w:history="1">
      <w:r>
        <w:rPr>
          <w:rStyle w:val="Collegamentoipertestuale"/>
          <w:rFonts w:ascii="Verdana" w:hAnsi="Verdana"/>
          <w:sz w:val="16"/>
          <w:szCs w:val="16"/>
        </w:rPr>
        <w:t>mirh010009@pec.istruzione.it</w:t>
      </w:r>
    </w:hyperlink>
    <w:r w:rsidR="0078759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43667"/>
    <w:rsid w:val="00114FF6"/>
    <w:rsid w:val="00127F2C"/>
    <w:rsid w:val="001D42B7"/>
    <w:rsid w:val="00225710"/>
    <w:rsid w:val="00351D4E"/>
    <w:rsid w:val="00461EFF"/>
    <w:rsid w:val="00474E2A"/>
    <w:rsid w:val="00542459"/>
    <w:rsid w:val="005424D4"/>
    <w:rsid w:val="005B0D5E"/>
    <w:rsid w:val="005C61F2"/>
    <w:rsid w:val="005D335D"/>
    <w:rsid w:val="005D61AC"/>
    <w:rsid w:val="00787594"/>
    <w:rsid w:val="007D7382"/>
    <w:rsid w:val="009006F8"/>
    <w:rsid w:val="00A512C8"/>
    <w:rsid w:val="00EC642F"/>
    <w:rsid w:val="00F71FB2"/>
    <w:rsid w:val="00F91634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D6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D6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RP</cp:lastModifiedBy>
  <cp:revision>2</cp:revision>
  <dcterms:created xsi:type="dcterms:W3CDTF">2019-09-03T07:43:00Z</dcterms:created>
  <dcterms:modified xsi:type="dcterms:W3CDTF">2019-09-03T07:43:00Z</dcterms:modified>
</cp:coreProperties>
</file>