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B7729" w:rsidRPr="00555DFD" w:rsidTr="00E5683A">
        <w:trPr>
          <w:cantSplit/>
          <w:trHeight w:val="10185"/>
        </w:trPr>
        <w:tc>
          <w:tcPr>
            <w:tcW w:w="9923" w:type="dxa"/>
          </w:tcPr>
          <w:p w:rsidR="009466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555D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MOD. 25/DID</w:t>
            </w:r>
          </w:p>
          <w:p w:rsidR="009E5B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  <w:p w:rsidR="009E5B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517AEC" w:rsidRPr="00555DFD" w:rsidRDefault="00517AE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Circ. n. </w:t>
            </w:r>
            <w:r w:rsidR="000201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D0504C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5D4BEF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555DFD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55DFD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settembre</w:t>
            </w:r>
            <w:r w:rsidR="00E5683A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5D4BEF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  <w:tbl>
            <w:tblPr>
              <w:tblW w:w="98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7"/>
              <w:gridCol w:w="877"/>
              <w:gridCol w:w="5519"/>
            </w:tblGrid>
            <w:tr w:rsidR="00B03725" w:rsidRPr="00555DFD" w:rsidTr="002B6A89">
              <w:trPr>
                <w:trHeight w:val="1097"/>
              </w:trPr>
              <w:tc>
                <w:tcPr>
                  <w:tcW w:w="3457" w:type="dxa"/>
                </w:tcPr>
                <w:p w:rsidR="00B03725" w:rsidRPr="00555DFD" w:rsidRDefault="00517AEC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877" w:type="dxa"/>
                </w:tcPr>
                <w:p w:rsidR="00B03725" w:rsidRPr="00555DFD" w:rsidRDefault="00B03725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</w:p>
              </w:tc>
              <w:tc>
                <w:tcPr>
                  <w:tcW w:w="5519" w:type="dxa"/>
                </w:tcPr>
                <w:p w:rsidR="00B03725" w:rsidRPr="00555DFD" w:rsidRDefault="00B03725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0201EA" w:rsidRDefault="00B03725" w:rsidP="004A0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  <w:r w:rsidR="00E5683A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 </w:t>
                  </w:r>
                  <w:r w:rsidR="002B6A89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</w:t>
                  </w:r>
                  <w:r w:rsidR="00E5683A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</w:t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</w:p>
                <w:p w:rsidR="00B03725" w:rsidRPr="00555DFD" w:rsidRDefault="000201EA" w:rsidP="004A0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 personale ATA</w:t>
                  </w:r>
                  <w:r w:rsidR="001340CD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:rsidR="00B03725" w:rsidRPr="00555DFD" w:rsidRDefault="00B03725" w:rsidP="00B0372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  <w:p w:rsidR="009E5B17" w:rsidRPr="00555DFD" w:rsidRDefault="009E5B17" w:rsidP="009E5B1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tbl>
            <w:tblPr>
              <w:tblW w:w="1001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5"/>
              <w:gridCol w:w="8893"/>
            </w:tblGrid>
            <w:tr w:rsidR="002B6A89" w:rsidRPr="00555DFD" w:rsidTr="001340CD">
              <w:trPr>
                <w:trHeight w:val="425"/>
              </w:trPr>
              <w:tc>
                <w:tcPr>
                  <w:tcW w:w="1125" w:type="dxa"/>
                </w:tcPr>
                <w:p w:rsidR="002B6A89" w:rsidRPr="00555DFD" w:rsidRDefault="002B6A89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Oggetto: </w:t>
                  </w:r>
                </w:p>
              </w:tc>
              <w:tc>
                <w:tcPr>
                  <w:tcW w:w="8893" w:type="dxa"/>
                </w:tcPr>
                <w:p w:rsidR="002B6A89" w:rsidRPr="00555DFD" w:rsidRDefault="00555DFD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Collegio dei </w:t>
                  </w:r>
                  <w:r w:rsidR="004A0B27" w:rsidRPr="00555D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Docenti </w:t>
                  </w:r>
                  <w:r w:rsidRPr="00555D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del 10 settembre 2020</w:t>
                  </w:r>
                </w:p>
                <w:p w:rsidR="001340CD" w:rsidRPr="00555DFD" w:rsidRDefault="001340CD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  <w:p w:rsidR="001340CD" w:rsidRPr="00555DFD" w:rsidRDefault="001340CD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  <w:p w:rsidR="001340CD" w:rsidRPr="00555DFD" w:rsidRDefault="001340CD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55DFD" w:rsidRPr="00555DFD" w:rsidRDefault="00555DFD" w:rsidP="00555DFD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Il Collegio dei Docenti è convocato il giorno 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giov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edì </w:t>
            </w:r>
            <w:r w:rsidR="00A71B8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10 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settembre, alle ore 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0, con il</w:t>
            </w:r>
          </w:p>
          <w:p w:rsidR="00555DFD" w:rsidRPr="00555DFD" w:rsidRDefault="00555DFD" w:rsidP="00555DFD">
            <w:pPr>
              <w:tabs>
                <w:tab w:val="left" w:pos="1985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seguente </w:t>
            </w:r>
            <w:proofErr w:type="spellStart"/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Odg</w:t>
            </w:r>
            <w:proofErr w:type="spellEnd"/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555DFD" w:rsidRPr="00555DFD" w:rsidRDefault="00555DFD" w:rsidP="00555DFD">
            <w:pPr>
              <w:tabs>
                <w:tab w:val="left" w:pos="1985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55DFD" w:rsidRPr="00A71B84" w:rsidRDefault="00555DFD" w:rsidP="00555DFD">
            <w:pPr>
              <w:numPr>
                <w:ilvl w:val="0"/>
                <w:numId w:val="26"/>
              </w:numPr>
              <w:tabs>
                <w:tab w:val="left" w:pos="198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Approvazione del verbale della seduta 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del 1°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settembre </w:t>
            </w: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2020</w:t>
            </w:r>
          </w:p>
          <w:p w:rsidR="00A71B84" w:rsidRPr="00555DFD" w:rsidRDefault="00A71B84" w:rsidP="00555DFD">
            <w:pPr>
              <w:numPr>
                <w:ilvl w:val="0"/>
                <w:numId w:val="26"/>
              </w:numPr>
              <w:tabs>
                <w:tab w:val="left" w:pos="198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Piano per la DIDATTICA DIGITALE INTEGRATA e relativo regolamento</w:t>
            </w:r>
            <w:bookmarkStart w:id="0" w:name="_GoBack"/>
            <w:bookmarkEnd w:id="0"/>
          </w:p>
          <w:p w:rsidR="00555DFD" w:rsidRPr="00555DFD" w:rsidRDefault="00555DFD" w:rsidP="00555DFD">
            <w:pPr>
              <w:numPr>
                <w:ilvl w:val="0"/>
                <w:numId w:val="26"/>
              </w:numPr>
              <w:tabs>
                <w:tab w:val="left" w:pos="198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Planning delle attività collegiali </w:t>
            </w:r>
          </w:p>
          <w:p w:rsidR="00555DFD" w:rsidRPr="00555DFD" w:rsidRDefault="00555DFD" w:rsidP="00555DFD">
            <w:pPr>
              <w:numPr>
                <w:ilvl w:val="0"/>
                <w:numId w:val="26"/>
              </w:numPr>
              <w:tabs>
                <w:tab w:val="left" w:pos="198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Individuazione delle aree per la designazione delle Funzioni Strumentali</w:t>
            </w:r>
          </w:p>
          <w:p w:rsidR="00555DFD" w:rsidRPr="00555DFD" w:rsidRDefault="00555DFD" w:rsidP="00555DFD">
            <w:pPr>
              <w:numPr>
                <w:ilvl w:val="0"/>
                <w:numId w:val="26"/>
              </w:numPr>
              <w:tabs>
                <w:tab w:val="left" w:pos="198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Nomina dei tutor per i docenti nominati a tempo indeterminato in anno di formazione</w:t>
            </w:r>
          </w:p>
          <w:p w:rsidR="00201755" w:rsidRDefault="00555DFD" w:rsidP="00555DFD">
            <w:pPr>
              <w:numPr>
                <w:ilvl w:val="0"/>
                <w:numId w:val="26"/>
              </w:numPr>
              <w:tabs>
                <w:tab w:val="left" w:pos="198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Varie eventuali </w:t>
            </w:r>
          </w:p>
          <w:p w:rsidR="00555DFD" w:rsidRPr="00555DFD" w:rsidRDefault="00555DFD" w:rsidP="00201755">
            <w:pPr>
              <w:tabs>
                <w:tab w:val="left" w:pos="198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555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555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555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555DFD" w:rsidRPr="00C749FA" w:rsidRDefault="00C749FA" w:rsidP="00C749FA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FA">
              <w:rPr>
                <w:rFonts w:ascii="Times New Roman" w:eastAsia="Calibri" w:hAnsi="Times New Roman" w:cs="Times New Roman"/>
                <w:sz w:val="24"/>
                <w:szCs w:val="24"/>
              </w:rPr>
              <w:t>Al termine della riunione, si terrà la riunione dei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docenti delle classi prime </w:t>
            </w:r>
            <w:r w:rsidRPr="00C749FA">
              <w:rPr>
                <w:rFonts w:ascii="Times New Roman" w:eastAsia="Calibri" w:hAnsi="Times New Roman" w:cs="Times New Roman"/>
                <w:sz w:val="24"/>
                <w:szCs w:val="24"/>
              </w:rPr>
              <w:t>per discutere il “Progetto Accoglienza”.</w:t>
            </w:r>
          </w:p>
          <w:p w:rsidR="00C749FA" w:rsidRPr="00555DFD" w:rsidRDefault="00C749FA" w:rsidP="00555DFD">
            <w:pPr>
              <w:tabs>
                <w:tab w:val="left" w:pos="198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49FA" w:rsidRDefault="00201755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collegio si s</w:t>
            </w:r>
            <w:r w:rsidR="00C7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volgerà in modalità a distanza; d</w:t>
            </w:r>
            <w:r w:rsidRPr="0020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seguito link per collegamento: </w:t>
            </w:r>
          </w:p>
          <w:p w:rsidR="00C749FA" w:rsidRDefault="00C749FA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1755" w:rsidRDefault="00C749FA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Pr="00E2183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https://meet.google.com/fhb-ubks-umy</w:t>
              </w:r>
            </w:hyperlink>
          </w:p>
          <w:p w:rsidR="00C749FA" w:rsidRPr="00201755" w:rsidRDefault="00C749FA" w:rsidP="0020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1B38" w:rsidRDefault="00201755" w:rsidP="0020175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materiali preparatori sono disponibili in Area Riservata del sito</w:t>
            </w:r>
            <w:r w:rsidR="00C7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49FA" w:rsidRDefault="00C749FA" w:rsidP="0020175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9FA" w:rsidRPr="00555DFD" w:rsidRDefault="00C749FA" w:rsidP="0020175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4D1" w:rsidRPr="00604FDF" w:rsidRDefault="007A50F1" w:rsidP="00126B90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</w:t>
      </w:r>
      <w:r w:rsidR="008354D1" w:rsidRPr="00604FDF">
        <w:rPr>
          <w:rFonts w:ascii="Times New Roman" w:eastAsia="Calibri" w:hAnsi="Times New Roman" w:cs="Times New Roman"/>
          <w:color w:val="000000"/>
        </w:rPr>
        <w:t>L DIRIGENTE SCOLASTICO</w:t>
      </w:r>
    </w:p>
    <w:p w:rsidR="008354D1" w:rsidRPr="00604FDF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604FDF">
        <w:rPr>
          <w:rFonts w:ascii="Times New Roman" w:eastAsia="Calibri" w:hAnsi="Times New Roman" w:cs="Times New Roman"/>
          <w:color w:val="000000"/>
        </w:rPr>
        <w:t>(Prof. Alfredo Rizza)</w:t>
      </w:r>
    </w:p>
    <w:p w:rsidR="008354D1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EC7A6C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sectPr w:rsidR="00EC7A6C" w:rsidRPr="00B647D3" w:rsidSect="005D5919">
      <w:headerReference w:type="default" r:id="rId10"/>
      <w:footerReference w:type="default" r:id="rId11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58" w:rsidRDefault="00567658" w:rsidP="00461EFF">
      <w:pPr>
        <w:spacing w:after="0" w:line="240" w:lineRule="auto"/>
      </w:pPr>
      <w:r>
        <w:separator/>
      </w:r>
    </w:p>
  </w:endnote>
  <w:endnote w:type="continuationSeparator" w:id="0">
    <w:p w:rsidR="00567658" w:rsidRDefault="00567658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58" w:rsidRDefault="00567658" w:rsidP="00461EFF">
      <w:pPr>
        <w:spacing w:after="0" w:line="240" w:lineRule="auto"/>
      </w:pPr>
      <w:r>
        <w:separator/>
      </w:r>
    </w:p>
  </w:footnote>
  <w:footnote w:type="continuationSeparator" w:id="0">
    <w:p w:rsidR="00567658" w:rsidRDefault="00567658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01EA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67658"/>
    <w:rsid w:val="00570ABE"/>
    <w:rsid w:val="00571383"/>
    <w:rsid w:val="0057212A"/>
    <w:rsid w:val="00572A5B"/>
    <w:rsid w:val="00574B0F"/>
    <w:rsid w:val="0059440B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9B5"/>
    <w:rsid w:val="007537B2"/>
    <w:rsid w:val="007550A5"/>
    <w:rsid w:val="0075666E"/>
    <w:rsid w:val="00757588"/>
    <w:rsid w:val="00764359"/>
    <w:rsid w:val="00766F5A"/>
    <w:rsid w:val="00773403"/>
    <w:rsid w:val="007914CA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1B84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fhb-ubks-um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5439-0EE1-4907-948E-494E2C50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4</cp:revision>
  <cp:lastPrinted>2020-09-04T07:25:00Z</cp:lastPrinted>
  <dcterms:created xsi:type="dcterms:W3CDTF">2020-09-04T07:33:00Z</dcterms:created>
  <dcterms:modified xsi:type="dcterms:W3CDTF">2020-09-04T11:47:00Z</dcterms:modified>
</cp:coreProperties>
</file>