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CE" w:rsidRDefault="00CA21CE" w:rsidP="00D57065">
      <w:bookmarkStart w:id="0" w:name="_GoBack"/>
      <w:bookmarkEnd w:id="0"/>
    </w:p>
    <w:p w:rsidR="00D57065" w:rsidRPr="00D57065" w:rsidRDefault="00D57065" w:rsidP="00BF486F">
      <w:pPr>
        <w:shd w:val="clear" w:color="auto" w:fill="FFFFFF"/>
        <w:spacing w:line="240" w:lineRule="auto"/>
        <w:rPr>
          <w:rFonts w:ascii="Verdana" w:eastAsia="Times New Roman" w:hAnsi="Verdana" w:cs="Arial"/>
          <w:b/>
          <w:bCs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b/>
          <w:bCs/>
          <w:color w:val="222222"/>
          <w:sz w:val="18"/>
          <w:szCs w:val="18"/>
          <w:lang w:eastAsia="it-IT"/>
        </w:rPr>
        <w:t>Liberatoria uscita dalle lezioni curricolari ed extracurricolari, uscite anticipate e entrate posticipate degli alunni a seguito di variazioni d’orario disposte dall’istituzione scolastica</w:t>
      </w:r>
    </w:p>
    <w:p w:rsidR="00D57065" w:rsidRPr="00D57065" w:rsidRDefault="00D57065" w:rsidP="00D57065">
      <w:pPr>
        <w:shd w:val="clear" w:color="auto" w:fill="FFFFFF"/>
        <w:spacing w:line="240" w:lineRule="auto"/>
        <w:jc w:val="left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 </w:t>
      </w:r>
    </w:p>
    <w:p w:rsidR="00D57065" w:rsidRPr="00D57065" w:rsidRDefault="00D57065" w:rsidP="00D57065">
      <w:pPr>
        <w:shd w:val="clear" w:color="auto" w:fill="FFFFFF"/>
        <w:spacing w:line="240" w:lineRule="auto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Io sottoscritto …… nato a ……, il …… e residente in ……</w:t>
      </w:r>
      <w:r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 xml:space="preserve"> </w:t>
      </w: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e io sottoscritta …… nata a …… il …… e residente in ……</w:t>
      </w:r>
      <w:r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 xml:space="preserve"> </w:t>
      </w: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rispettivamente padre e madre esercenti/e la responsabilità genitoriale o affidatari/i o tutori/e</w:t>
      </w:r>
      <w:r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 xml:space="preserve"> </w:t>
      </w: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dell’alunna/o ………………………………………………………………….. nato a ……, il …… e residente in ……,</w:t>
      </w:r>
      <w:r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 xml:space="preserve"> </w:t>
      </w: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frequentante attualmente la classe …… sezione …… dell’</w:t>
      </w:r>
      <w:r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 xml:space="preserve">IPSEOA “Amerigo Vespucci” </w:t>
      </w: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di Milano</w:t>
      </w:r>
    </w:p>
    <w:p w:rsidR="00D57065" w:rsidRPr="00D57065" w:rsidRDefault="00D57065" w:rsidP="00D57065">
      <w:pPr>
        <w:shd w:val="clear" w:color="auto" w:fill="FFFFFF"/>
        <w:spacing w:line="240" w:lineRule="auto"/>
        <w:jc w:val="left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</w:p>
    <w:p w:rsidR="00D57065" w:rsidRDefault="00D57065" w:rsidP="00D57065">
      <w:pPr>
        <w:shd w:val="clear" w:color="auto" w:fill="FFFFFF"/>
        <w:spacing w:line="240" w:lineRule="auto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Visti gli gli artt. 2043, 2048 e 2047 del Codice Civile:</w:t>
      </w:r>
    </w:p>
    <w:p w:rsidR="00D57065" w:rsidRDefault="00D57065" w:rsidP="00D57065">
      <w:pPr>
        <w:shd w:val="clear" w:color="auto" w:fill="FFFFFF"/>
        <w:spacing w:line="240" w:lineRule="auto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Visto l’art. 61 della legge n. 312 11/07/1980;</w:t>
      </w:r>
    </w:p>
    <w:p w:rsidR="00D57065" w:rsidRDefault="00D57065" w:rsidP="00D57065">
      <w:pPr>
        <w:shd w:val="clear" w:color="auto" w:fill="FFFFFF"/>
        <w:spacing w:line="240" w:lineRule="auto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Visto l’articolo 591 del C.P.</w:t>
      </w:r>
      <w:r w:rsidR="00BF486F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;</w:t>
      </w:r>
    </w:p>
    <w:p w:rsidR="00D57065" w:rsidRPr="00D57065" w:rsidRDefault="00D57065" w:rsidP="00D57065">
      <w:pPr>
        <w:shd w:val="clear" w:color="auto" w:fill="FFFFFF"/>
        <w:spacing w:line="240" w:lineRule="auto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Visto l’articolo 19 bis del DECRETO-LEGGE 16 ottobre 2017, n. 148 convertito con modificazioni dalla L. 4 dicembre 2017, n. 172 (in G.U. 05/12/2017, n. 284)</w:t>
      </w:r>
      <w:r w:rsidR="00BF486F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.</w:t>
      </w:r>
    </w:p>
    <w:p w:rsidR="00D57065" w:rsidRPr="00D57065" w:rsidRDefault="00D57065" w:rsidP="00D57065">
      <w:pPr>
        <w:shd w:val="clear" w:color="auto" w:fill="FFFFFF"/>
        <w:spacing w:line="240" w:lineRule="auto"/>
        <w:jc w:val="left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</w:p>
    <w:p w:rsidR="00D57065" w:rsidRPr="00D57065" w:rsidRDefault="00D57065" w:rsidP="00D57065">
      <w:pPr>
        <w:shd w:val="clear" w:color="auto" w:fill="FFFFFF"/>
        <w:spacing w:line="240" w:lineRule="auto"/>
        <w:jc w:val="left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b/>
          <w:bCs/>
          <w:color w:val="222222"/>
          <w:sz w:val="18"/>
          <w:szCs w:val="18"/>
          <w:u w:val="single"/>
          <w:lang w:eastAsia="it-IT"/>
        </w:rPr>
        <w:t>Per gli alunni minorenni</w:t>
      </w: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:</w:t>
      </w:r>
    </w:p>
    <w:p w:rsidR="00D57065" w:rsidRPr="00D57065" w:rsidRDefault="00D57065" w:rsidP="00D57065">
      <w:pPr>
        <w:shd w:val="clear" w:color="auto" w:fill="FFFFFF"/>
        <w:spacing w:line="240" w:lineRule="auto"/>
        <w:jc w:val="left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essendo consapevoli che l’incolumità dei minori è un bene giuridicamente indisponibile;</w:t>
      </w:r>
    </w:p>
    <w:p w:rsidR="00D57065" w:rsidRPr="00D57065" w:rsidRDefault="00D57065" w:rsidP="00D57065">
      <w:pPr>
        <w:shd w:val="clear" w:color="auto" w:fill="FFFFFF"/>
        <w:spacing w:line="240" w:lineRule="auto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a) dichiarano di essere impossibilitati di garantire all’uscita da scuola, al termine delle lezioni come da D.L. 148 del 2017 articolo 19 bis, la presenza di un genitore o di altro soggetto maggiorenne;</w:t>
      </w:r>
    </w:p>
    <w:p w:rsidR="00D57065" w:rsidRPr="00D57065" w:rsidRDefault="00D57065" w:rsidP="00D57065">
      <w:pPr>
        <w:shd w:val="clear" w:color="auto" w:fill="FFFFFF"/>
        <w:spacing w:line="240" w:lineRule="auto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b) dichiarano che il minore conosce il tragitto scuola/casa e lo ha già percorso autonomamente, senza accompagnatori;</w:t>
      </w:r>
    </w:p>
    <w:p w:rsidR="00D57065" w:rsidRPr="00D57065" w:rsidRDefault="00D57065" w:rsidP="00D57065">
      <w:pPr>
        <w:shd w:val="clear" w:color="auto" w:fill="FFFFFF"/>
        <w:spacing w:line="240" w:lineRule="auto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e) si impegnano a dare chiare istruzioni affinché il minore rientri direttamente al domicilio ivi considerato;</w:t>
      </w:r>
    </w:p>
    <w:p w:rsidR="00D57065" w:rsidRPr="00D57065" w:rsidRDefault="00D57065" w:rsidP="00D57065">
      <w:pPr>
        <w:shd w:val="clear" w:color="auto" w:fill="FFFFFF"/>
        <w:spacing w:line="240" w:lineRule="auto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f) si impegnano ad informare tempestivamente la scuola qualora le condizioni di sicurezza abbiano a modificarsi o siano venute meno le condizioni che possano consentire l’uscita da scuola del minore senza accompagnatori;</w:t>
      </w:r>
    </w:p>
    <w:p w:rsidR="00D57065" w:rsidRPr="00D57065" w:rsidRDefault="00D57065" w:rsidP="00D57065">
      <w:pPr>
        <w:shd w:val="clear" w:color="auto" w:fill="FFFFFF"/>
        <w:spacing w:line="240" w:lineRule="auto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g) dichiarano di essere a conoscenza che le variazioni d’orario scolastico di entrata posticipata o uscita anticipata saranno comunicate in classe verbalmente agli alunni e alla famiglia tramite registro elettronico, che deve essere consultato quotidianamente, liberando l’istituzione scolastica da ogni responsabilità per qualsiasi accadimento legato alla mancata presa visione della comunicazione.</w:t>
      </w:r>
    </w:p>
    <w:p w:rsidR="00D57065" w:rsidRPr="00D57065" w:rsidRDefault="00D57065" w:rsidP="00D57065">
      <w:pPr>
        <w:shd w:val="clear" w:color="auto" w:fill="FFFFFF"/>
        <w:spacing w:line="240" w:lineRule="auto"/>
        <w:jc w:val="left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 </w:t>
      </w:r>
    </w:p>
    <w:p w:rsidR="00D57065" w:rsidRPr="00D57065" w:rsidRDefault="00D57065" w:rsidP="00D57065">
      <w:pPr>
        <w:shd w:val="clear" w:color="auto" w:fill="FFFFFF"/>
        <w:spacing w:line="240" w:lineRule="auto"/>
        <w:jc w:val="left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Per gli tutti gli alunni minorenni:</w:t>
      </w:r>
    </w:p>
    <w:p w:rsidR="00D57065" w:rsidRPr="00D57065" w:rsidRDefault="00D57065" w:rsidP="00D57065">
      <w:pPr>
        <w:shd w:val="clear" w:color="auto" w:fill="FFFFFF"/>
        <w:spacing w:line="240" w:lineRule="auto"/>
        <w:jc w:val="left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autorizzano per l’a.s. 2022-2023 il Dirigente scolastico </w:t>
      </w:r>
    </w:p>
    <w:p w:rsidR="00D57065" w:rsidRPr="00D57065" w:rsidRDefault="00D57065" w:rsidP="00D57065">
      <w:pPr>
        <w:shd w:val="clear" w:color="auto" w:fill="FFFFFF"/>
        <w:spacing w:line="240" w:lineRule="auto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Tahoma" w:eastAsia="Times New Roman" w:hAnsi="Tahoma" w:cs="Tahoma"/>
          <w:color w:val="222222"/>
          <w:sz w:val="18"/>
          <w:szCs w:val="18"/>
          <w:lang w:eastAsia="it-IT"/>
        </w:rPr>
        <w:t>⁃</w:t>
      </w: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 xml:space="preserve"> a far uscire i propri figli in autonomia al termine delle lezioni curricolari ed extracurricolari </w:t>
      </w:r>
    </w:p>
    <w:p w:rsidR="00D57065" w:rsidRPr="00D57065" w:rsidRDefault="00D57065" w:rsidP="00D57065">
      <w:pPr>
        <w:shd w:val="clear" w:color="auto" w:fill="FFFFFF"/>
        <w:spacing w:line="240" w:lineRule="auto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Tahoma" w:eastAsia="Times New Roman" w:hAnsi="Tahoma" w:cs="Tahoma"/>
          <w:color w:val="222222"/>
          <w:sz w:val="18"/>
          <w:szCs w:val="18"/>
          <w:lang w:eastAsia="it-IT"/>
        </w:rPr>
        <w:t>⁃</w:t>
      </w: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 xml:space="preserve"> a far entrare/uscire il proprio figlio/a a/dalla scuola per variazioni d’orario che si dovessero rendere necessarie, che saranno comunicate almeno il giorno precedente e notificate tramite comunicazione sul registro elettronico.</w:t>
      </w:r>
    </w:p>
    <w:p w:rsidR="00D57065" w:rsidRPr="00D57065" w:rsidRDefault="00D57065" w:rsidP="00D57065">
      <w:pPr>
        <w:shd w:val="clear" w:color="auto" w:fill="FFFFFF"/>
        <w:spacing w:line="240" w:lineRule="auto"/>
        <w:jc w:val="left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 </w:t>
      </w:r>
    </w:p>
    <w:p w:rsidR="00D57065" w:rsidRPr="00D57065" w:rsidRDefault="00D57065" w:rsidP="00D57065">
      <w:pPr>
        <w:shd w:val="clear" w:color="auto" w:fill="FFFFFF"/>
        <w:spacing w:line="240" w:lineRule="auto"/>
        <w:jc w:val="left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Milano, _________________ 2022</w:t>
      </w:r>
    </w:p>
    <w:p w:rsidR="00D57065" w:rsidRPr="00D57065" w:rsidRDefault="00D57065" w:rsidP="00D57065">
      <w:pPr>
        <w:shd w:val="clear" w:color="auto" w:fill="FFFFFF"/>
        <w:spacing w:line="240" w:lineRule="auto"/>
        <w:jc w:val="left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 </w:t>
      </w:r>
    </w:p>
    <w:p w:rsidR="00D57065" w:rsidRPr="00D57065" w:rsidRDefault="00D57065" w:rsidP="00D57065">
      <w:pPr>
        <w:shd w:val="clear" w:color="auto" w:fill="FFFFFF"/>
        <w:spacing w:line="240" w:lineRule="auto"/>
        <w:jc w:val="left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Firma del genitore/i tutore esercente/i la responsabilità genitoriale o affidatario/i (*)</w:t>
      </w:r>
    </w:p>
    <w:p w:rsidR="00D57065" w:rsidRPr="00D57065" w:rsidRDefault="00D57065" w:rsidP="00D57065">
      <w:pPr>
        <w:shd w:val="clear" w:color="auto" w:fill="FFFFFF"/>
        <w:spacing w:line="240" w:lineRule="auto"/>
        <w:jc w:val="left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 </w:t>
      </w:r>
    </w:p>
    <w:p w:rsidR="00D57065" w:rsidRPr="00D57065" w:rsidRDefault="00D57065" w:rsidP="00D57065">
      <w:pPr>
        <w:shd w:val="clear" w:color="auto" w:fill="FFFFFF"/>
        <w:spacing w:line="240" w:lineRule="auto"/>
        <w:jc w:val="left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_____________________________________</w:t>
      </w:r>
    </w:p>
    <w:p w:rsidR="00D57065" w:rsidRPr="00D57065" w:rsidRDefault="00D57065" w:rsidP="00D57065">
      <w:pPr>
        <w:shd w:val="clear" w:color="auto" w:fill="FFFFFF"/>
        <w:spacing w:line="240" w:lineRule="auto"/>
        <w:jc w:val="left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 </w:t>
      </w:r>
    </w:p>
    <w:p w:rsidR="00D57065" w:rsidRDefault="00D57065" w:rsidP="00D57065">
      <w:pPr>
        <w:shd w:val="clear" w:color="auto" w:fill="FFFFFF"/>
        <w:spacing w:line="240" w:lineRule="auto"/>
        <w:jc w:val="left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_____________________________________</w:t>
      </w:r>
    </w:p>
    <w:p w:rsidR="00D57065" w:rsidRPr="00D57065" w:rsidRDefault="00D57065" w:rsidP="00D57065">
      <w:pPr>
        <w:shd w:val="clear" w:color="auto" w:fill="FFFFFF"/>
        <w:spacing w:line="240" w:lineRule="auto"/>
        <w:jc w:val="left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</w:p>
    <w:p w:rsidR="00D57065" w:rsidRPr="00D57065" w:rsidRDefault="00D57065" w:rsidP="00D57065">
      <w:pPr>
        <w:shd w:val="clear" w:color="auto" w:fill="FFFFFF"/>
        <w:spacing w:line="240" w:lineRule="auto"/>
        <w:jc w:val="left"/>
        <w:rPr>
          <w:rFonts w:ascii="Verdana" w:eastAsia="Times New Roman" w:hAnsi="Verdana" w:cs="Arial"/>
          <w:color w:val="222222"/>
          <w:sz w:val="18"/>
          <w:szCs w:val="18"/>
          <w:lang w:eastAsia="it-IT"/>
        </w:rPr>
      </w:pPr>
      <w:r w:rsidRPr="00D57065">
        <w:rPr>
          <w:rFonts w:ascii="Verdana" w:eastAsia="Times New Roman" w:hAnsi="Verdana" w:cs="Arial"/>
          <w:color w:val="222222"/>
          <w:sz w:val="18"/>
          <w:szCs w:val="18"/>
          <w:lang w:eastAsia="it-IT"/>
        </w:rPr>
        <w:t>(*) Qualora l’informativa in oggetto venga firmata da un solo genitore/tutore, visti gli Artt. 316 comma 1 e 337 ter comma 3 del Codice Civile, si presuppone la condivisione da parte di entrambi i genitori.</w:t>
      </w:r>
    </w:p>
    <w:p w:rsidR="00D57065" w:rsidRPr="00D57065" w:rsidRDefault="00D57065" w:rsidP="00D57065">
      <w:pPr>
        <w:rPr>
          <w:rFonts w:ascii="Verdana" w:hAnsi="Verdana"/>
          <w:sz w:val="18"/>
          <w:szCs w:val="18"/>
        </w:rPr>
      </w:pPr>
    </w:p>
    <w:p w:rsidR="00D57065" w:rsidRPr="00D57065" w:rsidRDefault="00D57065" w:rsidP="00D57065">
      <w:pPr>
        <w:rPr>
          <w:rFonts w:ascii="Verdana" w:hAnsi="Verdana"/>
          <w:sz w:val="18"/>
          <w:szCs w:val="18"/>
        </w:rPr>
      </w:pPr>
    </w:p>
    <w:sectPr w:rsidR="00D57065" w:rsidRPr="00D57065" w:rsidSect="00124495">
      <w:headerReference w:type="default" r:id="rId7"/>
      <w:pgSz w:w="11906" w:h="16838"/>
      <w:pgMar w:top="142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C9F" w:rsidRDefault="00DD6C9F" w:rsidP="00A91473">
      <w:pPr>
        <w:spacing w:line="240" w:lineRule="auto"/>
      </w:pPr>
      <w:r>
        <w:separator/>
      </w:r>
    </w:p>
  </w:endnote>
  <w:endnote w:type="continuationSeparator" w:id="0">
    <w:p w:rsidR="00DD6C9F" w:rsidRDefault="00DD6C9F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C9F" w:rsidRDefault="00DD6C9F" w:rsidP="00A91473">
      <w:pPr>
        <w:spacing w:line="240" w:lineRule="auto"/>
      </w:pPr>
      <w:r>
        <w:separator/>
      </w:r>
    </w:p>
  </w:footnote>
  <w:footnote w:type="continuationSeparator" w:id="0">
    <w:p w:rsidR="00DD6C9F" w:rsidRDefault="00DD6C9F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95" w:rsidRDefault="00E309DC" w:rsidP="00124495">
    <w:pPr>
      <w:pStyle w:val="Titolo"/>
      <w:spacing w:before="0" w:line="240" w:lineRule="auto"/>
      <w:jc w:val="lef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3604260</wp:posOffset>
          </wp:positionH>
          <wp:positionV relativeFrom="paragraph">
            <wp:posOffset>-297180</wp:posOffset>
          </wp:positionV>
          <wp:extent cx="402590" cy="4724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495" w:rsidRPr="00B14900" w:rsidRDefault="00124495" w:rsidP="00124495">
    <w:pPr>
      <w:pStyle w:val="Titolo"/>
      <w:spacing w:before="0" w:line="240" w:lineRule="auto"/>
      <w:rPr>
        <w:b w:val="0"/>
        <w:sz w:val="18"/>
        <w:szCs w:val="18"/>
      </w:rPr>
    </w:pPr>
    <w:r>
      <w:rPr>
        <w:sz w:val="18"/>
        <w:szCs w:val="18"/>
      </w:rPr>
      <w:t xml:space="preserve">    </w:t>
    </w:r>
    <w:r w:rsidRPr="00B14900">
      <w:rPr>
        <w:b w:val="0"/>
        <w:sz w:val="18"/>
        <w:szCs w:val="18"/>
      </w:rPr>
      <w:t>Ministero dell’Istruzione</w:t>
    </w:r>
  </w:p>
  <w:p w:rsidR="005969F5" w:rsidRDefault="005969F5" w:rsidP="00BD3C67">
    <w:pPr>
      <w:spacing w:before="160" w:line="183" w:lineRule="exact"/>
      <w:ind w:left="2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:rsidR="005969F5" w:rsidRDefault="005969F5" w:rsidP="00BD3C67">
    <w:pPr>
      <w:spacing w:line="183" w:lineRule="exact"/>
      <w:ind w:firstLine="2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:rsidR="005969F5" w:rsidRPr="003B1D3E" w:rsidRDefault="005969F5" w:rsidP="00BD3C67">
    <w:pPr>
      <w:spacing w:line="183" w:lineRule="exact"/>
      <w:ind w:firstLine="2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:rsidR="00686EBC" w:rsidRPr="001C7AE2" w:rsidRDefault="005969F5" w:rsidP="00BD3C67">
    <w:pPr>
      <w:spacing w:line="183" w:lineRule="exact"/>
      <w:ind w:firstLine="227"/>
      <w:rPr>
        <w:rFonts w:ascii="Verdana"/>
        <w:color w:val="0000FF"/>
        <w:spacing w:val="-1"/>
        <w:sz w:val="16"/>
        <w:u w:val="single" w:color="0000FF"/>
        <w:lang w:val="en-US"/>
      </w:rPr>
    </w:pPr>
    <w:r w:rsidRPr="001C7AE2">
      <w:rPr>
        <w:rFonts w:ascii="Verdana"/>
        <w:spacing w:val="-1"/>
        <w:sz w:val="16"/>
        <w:lang w:val="en-US"/>
      </w:rPr>
      <w:t>Sito</w:t>
    </w:r>
    <w:r w:rsidRPr="001C7AE2">
      <w:rPr>
        <w:rFonts w:ascii="Verdana"/>
        <w:sz w:val="16"/>
        <w:lang w:val="en-US"/>
      </w:rPr>
      <w:t xml:space="preserve"> </w:t>
    </w:r>
    <w:r w:rsidRPr="00BD3C67">
      <w:rPr>
        <w:rFonts w:ascii="Verdana" w:eastAsia="Verdana" w:hAnsi="Verdana" w:cs="Verdana"/>
        <w:sz w:val="16"/>
        <w:szCs w:val="16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w:history="1">
      <w:r w:rsidR="00132B43" w:rsidRPr="00C70AAB">
        <w:rPr>
          <w:rStyle w:val="Collegamentoipertestuale"/>
          <w:rFonts w:ascii="Verdana" w:hAnsi="Verdana"/>
          <w:sz w:val="16"/>
          <w:szCs w:val="16"/>
        </w:rPr>
        <w:t>www.ipsarvespucci.it</w:t>
      </w:r>
    </w:hyperlink>
    <w:r w:rsidR="00132B43">
      <w:rPr>
        <w:rFonts w:ascii="Verdana"/>
        <w:sz w:val="16"/>
        <w:lang w:val="en-US"/>
      </w:rPr>
      <w:t xml:space="preserve"> -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2" w:history="1"/>
    <w:hyperlink r:id="rId3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4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:rsidR="005969F5" w:rsidRPr="00061827" w:rsidRDefault="00686EBC" w:rsidP="00BD3C67">
    <w:pPr>
      <w:spacing w:line="183" w:lineRule="exact"/>
      <w:ind w:firstLine="227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:rsidR="00A91473" w:rsidRPr="00A91473" w:rsidRDefault="00E309DC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474980</wp:posOffset>
          </wp:positionH>
          <wp:positionV relativeFrom="paragraph">
            <wp:posOffset>-551815</wp:posOffset>
          </wp:positionV>
          <wp:extent cx="323850" cy="494030"/>
          <wp:effectExtent l="0" t="0" r="0" b="0"/>
          <wp:wrapThrough wrapText="bothSides">
            <wp:wrapPolygon edited="0">
              <wp:start x="0" y="0"/>
              <wp:lineTo x="0" y="20823"/>
              <wp:lineTo x="20329" y="20823"/>
              <wp:lineTo x="20329" y="0"/>
              <wp:lineTo x="0" y="0"/>
            </wp:wrapPolygon>
          </wp:wrapThrough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955"/>
    <w:multiLevelType w:val="hybridMultilevel"/>
    <w:tmpl w:val="D056FE1C"/>
    <w:lvl w:ilvl="0" w:tplc="17FC82D8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0BA56F16"/>
    <w:multiLevelType w:val="multilevel"/>
    <w:tmpl w:val="F49C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85C97"/>
    <w:multiLevelType w:val="hybridMultilevel"/>
    <w:tmpl w:val="9C20DDAC"/>
    <w:lvl w:ilvl="0" w:tplc="A1DC0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20D95"/>
    <w:multiLevelType w:val="multilevel"/>
    <w:tmpl w:val="9C0E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450F8"/>
    <w:multiLevelType w:val="hybridMultilevel"/>
    <w:tmpl w:val="FD100B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A16DB"/>
    <w:multiLevelType w:val="hybridMultilevel"/>
    <w:tmpl w:val="0C8CC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5AA6"/>
    <w:multiLevelType w:val="hybridMultilevel"/>
    <w:tmpl w:val="6002B116"/>
    <w:lvl w:ilvl="0" w:tplc="EBC0A7A2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F5D96"/>
    <w:multiLevelType w:val="multilevel"/>
    <w:tmpl w:val="F89E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B97CCC"/>
    <w:multiLevelType w:val="hybridMultilevel"/>
    <w:tmpl w:val="EF5087A8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106A0"/>
    <w:multiLevelType w:val="hybridMultilevel"/>
    <w:tmpl w:val="A588D656"/>
    <w:lvl w:ilvl="0" w:tplc="862E35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F5BB8"/>
    <w:multiLevelType w:val="hybridMultilevel"/>
    <w:tmpl w:val="D9E0FF4C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5A287594"/>
    <w:multiLevelType w:val="hybridMultilevel"/>
    <w:tmpl w:val="FF2C0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B68C0"/>
    <w:multiLevelType w:val="hybridMultilevel"/>
    <w:tmpl w:val="C9568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C5646"/>
    <w:multiLevelType w:val="hybridMultilevel"/>
    <w:tmpl w:val="3214A474"/>
    <w:lvl w:ilvl="0" w:tplc="4BE02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D19AB"/>
    <w:multiLevelType w:val="hybridMultilevel"/>
    <w:tmpl w:val="CB784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D17A5"/>
    <w:multiLevelType w:val="hybridMultilevel"/>
    <w:tmpl w:val="8E8E4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77341"/>
    <w:multiLevelType w:val="hybridMultilevel"/>
    <w:tmpl w:val="C2DCE992"/>
    <w:lvl w:ilvl="0" w:tplc="2CA4D7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D5378"/>
    <w:multiLevelType w:val="hybridMultilevel"/>
    <w:tmpl w:val="D69C98F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243403B"/>
    <w:multiLevelType w:val="hybridMultilevel"/>
    <w:tmpl w:val="CFEAB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0006F"/>
    <w:multiLevelType w:val="hybridMultilevel"/>
    <w:tmpl w:val="7F240D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E39FF"/>
    <w:multiLevelType w:val="multilevel"/>
    <w:tmpl w:val="6E98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8A106B"/>
    <w:multiLevelType w:val="hybridMultilevel"/>
    <w:tmpl w:val="149644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6"/>
  </w:num>
  <w:num w:numId="5">
    <w:abstractNumId w:val="18"/>
  </w:num>
  <w:num w:numId="6">
    <w:abstractNumId w:val="9"/>
  </w:num>
  <w:num w:numId="7">
    <w:abstractNumId w:val="20"/>
  </w:num>
  <w:num w:numId="8">
    <w:abstractNumId w:val="1"/>
  </w:num>
  <w:num w:numId="9">
    <w:abstractNumId w:val="1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3"/>
  </w:num>
  <w:num w:numId="14">
    <w:abstractNumId w:val="21"/>
  </w:num>
  <w:num w:numId="15">
    <w:abstractNumId w:val="16"/>
  </w:num>
  <w:num w:numId="16">
    <w:abstractNumId w:val="12"/>
  </w:num>
  <w:num w:numId="17">
    <w:abstractNumId w:val="19"/>
  </w:num>
  <w:num w:numId="18">
    <w:abstractNumId w:val="7"/>
  </w:num>
  <w:num w:numId="19">
    <w:abstractNumId w:val="10"/>
  </w:num>
  <w:num w:numId="20">
    <w:abstractNumId w:val="0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10730"/>
    <w:rsid w:val="000136E4"/>
    <w:rsid w:val="000205E8"/>
    <w:rsid w:val="00020A53"/>
    <w:rsid w:val="00031D8D"/>
    <w:rsid w:val="000408C2"/>
    <w:rsid w:val="000420BE"/>
    <w:rsid w:val="00051087"/>
    <w:rsid w:val="000547A8"/>
    <w:rsid w:val="000604C6"/>
    <w:rsid w:val="00061827"/>
    <w:rsid w:val="00066E4F"/>
    <w:rsid w:val="000716DB"/>
    <w:rsid w:val="000718DF"/>
    <w:rsid w:val="00073D06"/>
    <w:rsid w:val="000953EA"/>
    <w:rsid w:val="000C1F33"/>
    <w:rsid w:val="000C27D2"/>
    <w:rsid w:val="000C4B2B"/>
    <w:rsid w:val="000C507B"/>
    <w:rsid w:val="000C7440"/>
    <w:rsid w:val="000D1132"/>
    <w:rsid w:val="000E6394"/>
    <w:rsid w:val="000F1A1B"/>
    <w:rsid w:val="000F49A3"/>
    <w:rsid w:val="001111FE"/>
    <w:rsid w:val="00124495"/>
    <w:rsid w:val="00127DEA"/>
    <w:rsid w:val="00132B43"/>
    <w:rsid w:val="00132DA6"/>
    <w:rsid w:val="001332EC"/>
    <w:rsid w:val="00134111"/>
    <w:rsid w:val="00144591"/>
    <w:rsid w:val="00144C37"/>
    <w:rsid w:val="001455ED"/>
    <w:rsid w:val="0015517A"/>
    <w:rsid w:val="00157ECD"/>
    <w:rsid w:val="0016346B"/>
    <w:rsid w:val="001672E0"/>
    <w:rsid w:val="0017531E"/>
    <w:rsid w:val="001A234D"/>
    <w:rsid w:val="001A39BF"/>
    <w:rsid w:val="001C2AFA"/>
    <w:rsid w:val="001C2BE3"/>
    <w:rsid w:val="001C7AE2"/>
    <w:rsid w:val="001D4225"/>
    <w:rsid w:val="001E062F"/>
    <w:rsid w:val="001F431E"/>
    <w:rsid w:val="002068FB"/>
    <w:rsid w:val="00231F0E"/>
    <w:rsid w:val="00254DE6"/>
    <w:rsid w:val="002568DF"/>
    <w:rsid w:val="002740FF"/>
    <w:rsid w:val="002A0BE8"/>
    <w:rsid w:val="002A34D2"/>
    <w:rsid w:val="002A39EF"/>
    <w:rsid w:val="002A79F7"/>
    <w:rsid w:val="002B3808"/>
    <w:rsid w:val="002B6E50"/>
    <w:rsid w:val="002C2DE9"/>
    <w:rsid w:val="002C7931"/>
    <w:rsid w:val="002E6244"/>
    <w:rsid w:val="002E6840"/>
    <w:rsid w:val="003163FC"/>
    <w:rsid w:val="0032751D"/>
    <w:rsid w:val="003338C8"/>
    <w:rsid w:val="00336C43"/>
    <w:rsid w:val="00353A5D"/>
    <w:rsid w:val="003636CE"/>
    <w:rsid w:val="003A3833"/>
    <w:rsid w:val="003B0F1F"/>
    <w:rsid w:val="003B2E54"/>
    <w:rsid w:val="003B7A73"/>
    <w:rsid w:val="003C1C60"/>
    <w:rsid w:val="003C35D2"/>
    <w:rsid w:val="003D0F99"/>
    <w:rsid w:val="003E79A9"/>
    <w:rsid w:val="003F3E94"/>
    <w:rsid w:val="003F4CF5"/>
    <w:rsid w:val="003F661E"/>
    <w:rsid w:val="00402771"/>
    <w:rsid w:val="00427F67"/>
    <w:rsid w:val="00431117"/>
    <w:rsid w:val="00434C90"/>
    <w:rsid w:val="00442946"/>
    <w:rsid w:val="00463FA8"/>
    <w:rsid w:val="00483A4C"/>
    <w:rsid w:val="00487BD2"/>
    <w:rsid w:val="00495699"/>
    <w:rsid w:val="004A31DB"/>
    <w:rsid w:val="004B5D2E"/>
    <w:rsid w:val="004B7AE9"/>
    <w:rsid w:val="004F123B"/>
    <w:rsid w:val="004F1F7E"/>
    <w:rsid w:val="004F2168"/>
    <w:rsid w:val="004F5A8C"/>
    <w:rsid w:val="004F5E98"/>
    <w:rsid w:val="004F702D"/>
    <w:rsid w:val="00500165"/>
    <w:rsid w:val="005076D9"/>
    <w:rsid w:val="00510D00"/>
    <w:rsid w:val="00515A08"/>
    <w:rsid w:val="00522537"/>
    <w:rsid w:val="00525C6A"/>
    <w:rsid w:val="0053039F"/>
    <w:rsid w:val="0053309E"/>
    <w:rsid w:val="00573220"/>
    <w:rsid w:val="00577EBB"/>
    <w:rsid w:val="0058368D"/>
    <w:rsid w:val="00586787"/>
    <w:rsid w:val="005928B1"/>
    <w:rsid w:val="005969F5"/>
    <w:rsid w:val="005A1DBA"/>
    <w:rsid w:val="005A6156"/>
    <w:rsid w:val="005A69F4"/>
    <w:rsid w:val="005C4BAB"/>
    <w:rsid w:val="005C7523"/>
    <w:rsid w:val="005C7E0E"/>
    <w:rsid w:val="005E50BE"/>
    <w:rsid w:val="005E5818"/>
    <w:rsid w:val="005F0738"/>
    <w:rsid w:val="005F6F1B"/>
    <w:rsid w:val="006122AB"/>
    <w:rsid w:val="0062514A"/>
    <w:rsid w:val="00625281"/>
    <w:rsid w:val="00626712"/>
    <w:rsid w:val="00637604"/>
    <w:rsid w:val="0065769C"/>
    <w:rsid w:val="006667B5"/>
    <w:rsid w:val="0067001C"/>
    <w:rsid w:val="00673EAA"/>
    <w:rsid w:val="00677519"/>
    <w:rsid w:val="006845F7"/>
    <w:rsid w:val="00686EBC"/>
    <w:rsid w:val="00690E3A"/>
    <w:rsid w:val="00693102"/>
    <w:rsid w:val="00695EF1"/>
    <w:rsid w:val="00697878"/>
    <w:rsid w:val="00697955"/>
    <w:rsid w:val="006A30B4"/>
    <w:rsid w:val="006B0E29"/>
    <w:rsid w:val="006B184F"/>
    <w:rsid w:val="006B37DF"/>
    <w:rsid w:val="006B53F9"/>
    <w:rsid w:val="006D1F71"/>
    <w:rsid w:val="006E0CCC"/>
    <w:rsid w:val="006E266A"/>
    <w:rsid w:val="006F6809"/>
    <w:rsid w:val="00741CA1"/>
    <w:rsid w:val="00765777"/>
    <w:rsid w:val="00777459"/>
    <w:rsid w:val="00783F1E"/>
    <w:rsid w:val="00785660"/>
    <w:rsid w:val="0079049B"/>
    <w:rsid w:val="00796778"/>
    <w:rsid w:val="00796969"/>
    <w:rsid w:val="007A2021"/>
    <w:rsid w:val="007A7BCF"/>
    <w:rsid w:val="007B5363"/>
    <w:rsid w:val="007B5D5F"/>
    <w:rsid w:val="007B66B7"/>
    <w:rsid w:val="007C47C3"/>
    <w:rsid w:val="007F1A9D"/>
    <w:rsid w:val="007F4092"/>
    <w:rsid w:val="00812B09"/>
    <w:rsid w:val="00816A42"/>
    <w:rsid w:val="00820BC6"/>
    <w:rsid w:val="00826972"/>
    <w:rsid w:val="00836C6E"/>
    <w:rsid w:val="00862A4D"/>
    <w:rsid w:val="00864234"/>
    <w:rsid w:val="00865856"/>
    <w:rsid w:val="00865FB4"/>
    <w:rsid w:val="0087136E"/>
    <w:rsid w:val="008753C5"/>
    <w:rsid w:val="0088654F"/>
    <w:rsid w:val="008935E9"/>
    <w:rsid w:val="008B63C8"/>
    <w:rsid w:val="008D2EE3"/>
    <w:rsid w:val="008D6216"/>
    <w:rsid w:val="008E247A"/>
    <w:rsid w:val="008E6432"/>
    <w:rsid w:val="008F357E"/>
    <w:rsid w:val="008F7EEE"/>
    <w:rsid w:val="00907C72"/>
    <w:rsid w:val="00912125"/>
    <w:rsid w:val="009259B6"/>
    <w:rsid w:val="009271D1"/>
    <w:rsid w:val="00950094"/>
    <w:rsid w:val="009673C1"/>
    <w:rsid w:val="009B1F16"/>
    <w:rsid w:val="009B79D0"/>
    <w:rsid w:val="009C4B5D"/>
    <w:rsid w:val="009C4D53"/>
    <w:rsid w:val="009D09AD"/>
    <w:rsid w:val="009D367F"/>
    <w:rsid w:val="009D413C"/>
    <w:rsid w:val="00A07650"/>
    <w:rsid w:val="00A12407"/>
    <w:rsid w:val="00A12BDF"/>
    <w:rsid w:val="00A20720"/>
    <w:rsid w:val="00A2171D"/>
    <w:rsid w:val="00A269E6"/>
    <w:rsid w:val="00A5581D"/>
    <w:rsid w:val="00A65982"/>
    <w:rsid w:val="00A66913"/>
    <w:rsid w:val="00A71C2D"/>
    <w:rsid w:val="00A8265C"/>
    <w:rsid w:val="00A826EF"/>
    <w:rsid w:val="00A91473"/>
    <w:rsid w:val="00A956E4"/>
    <w:rsid w:val="00AA450F"/>
    <w:rsid w:val="00AA6452"/>
    <w:rsid w:val="00AA70AE"/>
    <w:rsid w:val="00AB0378"/>
    <w:rsid w:val="00AB0D15"/>
    <w:rsid w:val="00AB190D"/>
    <w:rsid w:val="00AB5ED9"/>
    <w:rsid w:val="00AC0094"/>
    <w:rsid w:val="00AC092C"/>
    <w:rsid w:val="00AF64DD"/>
    <w:rsid w:val="00B136E5"/>
    <w:rsid w:val="00B14900"/>
    <w:rsid w:val="00B22C0D"/>
    <w:rsid w:val="00B35A44"/>
    <w:rsid w:val="00B43E23"/>
    <w:rsid w:val="00B50BBE"/>
    <w:rsid w:val="00B6223C"/>
    <w:rsid w:val="00B6606A"/>
    <w:rsid w:val="00B709FE"/>
    <w:rsid w:val="00B83F1B"/>
    <w:rsid w:val="00B85AF5"/>
    <w:rsid w:val="00BA33B6"/>
    <w:rsid w:val="00BA39E1"/>
    <w:rsid w:val="00BA4527"/>
    <w:rsid w:val="00BB281C"/>
    <w:rsid w:val="00BC0A59"/>
    <w:rsid w:val="00BC293D"/>
    <w:rsid w:val="00BC6169"/>
    <w:rsid w:val="00BD3C67"/>
    <w:rsid w:val="00BE6776"/>
    <w:rsid w:val="00BF041B"/>
    <w:rsid w:val="00BF486F"/>
    <w:rsid w:val="00C05F12"/>
    <w:rsid w:val="00C148E1"/>
    <w:rsid w:val="00C23CF8"/>
    <w:rsid w:val="00C40361"/>
    <w:rsid w:val="00C43144"/>
    <w:rsid w:val="00C47318"/>
    <w:rsid w:val="00C64AA2"/>
    <w:rsid w:val="00C6718E"/>
    <w:rsid w:val="00C70036"/>
    <w:rsid w:val="00C70707"/>
    <w:rsid w:val="00C818DD"/>
    <w:rsid w:val="00C82BCD"/>
    <w:rsid w:val="00C952EC"/>
    <w:rsid w:val="00CA21CE"/>
    <w:rsid w:val="00CA275E"/>
    <w:rsid w:val="00CB376E"/>
    <w:rsid w:val="00CC776C"/>
    <w:rsid w:val="00CE4B96"/>
    <w:rsid w:val="00CE57E0"/>
    <w:rsid w:val="00D24C3F"/>
    <w:rsid w:val="00D33C16"/>
    <w:rsid w:val="00D33C70"/>
    <w:rsid w:val="00D35A91"/>
    <w:rsid w:val="00D37929"/>
    <w:rsid w:val="00D430E1"/>
    <w:rsid w:val="00D4637A"/>
    <w:rsid w:val="00D50240"/>
    <w:rsid w:val="00D51FED"/>
    <w:rsid w:val="00D54B33"/>
    <w:rsid w:val="00D55C15"/>
    <w:rsid w:val="00D57065"/>
    <w:rsid w:val="00D7176C"/>
    <w:rsid w:val="00D767AA"/>
    <w:rsid w:val="00D76844"/>
    <w:rsid w:val="00DA2C2C"/>
    <w:rsid w:val="00DA3CA2"/>
    <w:rsid w:val="00DB539E"/>
    <w:rsid w:val="00DD6C9F"/>
    <w:rsid w:val="00DE665C"/>
    <w:rsid w:val="00DF24AA"/>
    <w:rsid w:val="00DF2ECB"/>
    <w:rsid w:val="00DF5590"/>
    <w:rsid w:val="00E1361E"/>
    <w:rsid w:val="00E2048C"/>
    <w:rsid w:val="00E21C77"/>
    <w:rsid w:val="00E309DC"/>
    <w:rsid w:val="00E30D26"/>
    <w:rsid w:val="00E34E0D"/>
    <w:rsid w:val="00E47D0E"/>
    <w:rsid w:val="00E5253F"/>
    <w:rsid w:val="00E75C66"/>
    <w:rsid w:val="00E80113"/>
    <w:rsid w:val="00E859BE"/>
    <w:rsid w:val="00EA292C"/>
    <w:rsid w:val="00EB621D"/>
    <w:rsid w:val="00EF0E7B"/>
    <w:rsid w:val="00EF38F8"/>
    <w:rsid w:val="00F06F21"/>
    <w:rsid w:val="00F07E08"/>
    <w:rsid w:val="00F46F97"/>
    <w:rsid w:val="00F55EC5"/>
    <w:rsid w:val="00F5776C"/>
    <w:rsid w:val="00F734DE"/>
    <w:rsid w:val="00F84037"/>
    <w:rsid w:val="00FD1527"/>
    <w:rsid w:val="00FD5C93"/>
    <w:rsid w:val="00FE1A12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CE252296-22E6-466F-A0DF-997EF949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5076D9"/>
    <w:pPr>
      <w:widowControl w:val="0"/>
      <w:spacing w:before="110" w:line="240" w:lineRule="auto"/>
      <w:ind w:left="113"/>
      <w:jc w:val="left"/>
      <w:outlineLvl w:val="1"/>
    </w:pPr>
    <w:rPr>
      <w:rFonts w:ascii="Verdana" w:eastAsia="Verdana" w:hAnsi="Verdana"/>
      <w:b/>
      <w:bCs/>
      <w:sz w:val="18"/>
      <w:szCs w:val="1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  <w:style w:type="character" w:styleId="Enfasigrassetto">
    <w:name w:val="Strong"/>
    <w:uiPriority w:val="22"/>
    <w:qFormat/>
    <w:rsid w:val="00573220"/>
    <w:rPr>
      <w:b/>
      <w:bCs/>
    </w:rPr>
  </w:style>
  <w:style w:type="paragraph" w:styleId="Paragrafoelenco">
    <w:name w:val="List Paragraph"/>
    <w:basedOn w:val="Normale"/>
    <w:uiPriority w:val="34"/>
    <w:qFormat/>
    <w:rsid w:val="00EB621D"/>
    <w:pPr>
      <w:spacing w:after="200"/>
      <w:ind w:left="720"/>
      <w:contextualSpacing/>
      <w:jc w:val="left"/>
    </w:pPr>
  </w:style>
  <w:style w:type="character" w:customStyle="1" w:styleId="Titolo2Carattere">
    <w:name w:val="Titolo 2 Carattere"/>
    <w:link w:val="Titolo2"/>
    <w:uiPriority w:val="1"/>
    <w:rsid w:val="005076D9"/>
    <w:rPr>
      <w:rFonts w:ascii="Verdana" w:eastAsia="Verdana" w:hAnsi="Verdana"/>
      <w:b/>
      <w:bCs/>
      <w:sz w:val="18"/>
      <w:szCs w:val="18"/>
      <w:lang w:val="en-US" w:eastAsia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6B53F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6B53F9"/>
    <w:rPr>
      <w:sz w:val="16"/>
      <w:szCs w:val="16"/>
      <w:lang w:eastAsia="en-US"/>
    </w:rPr>
  </w:style>
  <w:style w:type="paragraph" w:customStyle="1" w:styleId="Paragrafoelenco1">
    <w:name w:val="Paragrafo elenco1"/>
    <w:basedOn w:val="Normale"/>
    <w:rsid w:val="00134111"/>
    <w:pPr>
      <w:widowControl w:val="0"/>
      <w:suppressAutoHyphens/>
      <w:spacing w:line="100" w:lineRule="atLeast"/>
      <w:ind w:left="720"/>
      <w:jc w:val="left"/>
    </w:pPr>
    <w:rPr>
      <w:rFonts w:ascii="Times New Roman" w:hAnsi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rh010009@istruzione.it" TargetMode="External"/><Relationship Id="rId2" Type="http://schemas.openxmlformats.org/officeDocument/2006/relationships/hyperlink" Target="mailto: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mirh01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Utente</cp:lastModifiedBy>
  <cp:revision>2</cp:revision>
  <cp:lastPrinted>2022-07-14T12:54:00Z</cp:lastPrinted>
  <dcterms:created xsi:type="dcterms:W3CDTF">2022-09-12T09:28:00Z</dcterms:created>
  <dcterms:modified xsi:type="dcterms:W3CDTF">2022-09-12T09:28:00Z</dcterms:modified>
</cp:coreProperties>
</file>