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86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6"/>
        <w:shd w:fill="ffffff" w:val="clear"/>
        <w:spacing w:after="0" w:before="0" w:lineRule="auto"/>
        <w:ind w:right="86"/>
        <w:jc w:val="center"/>
        <w:rPr>
          <w:rFonts w:ascii="Arial" w:cs="Arial" w:eastAsia="Arial" w:hAnsi="Arial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hd w:fill="ffffff" w:val="clear"/>
        <w:spacing w:after="0" w:before="0" w:lineRule="auto"/>
        <w:ind w:right="86"/>
        <w:jc w:val="center"/>
        <w:rPr>
          <w:rFonts w:ascii="Arial" w:cs="Arial" w:eastAsia="Arial" w:hAnsi="Arial"/>
          <w:color w:val="2e75b5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e75b5"/>
          <w:sz w:val="32"/>
          <w:szCs w:val="32"/>
          <w:rtl w:val="0"/>
        </w:rPr>
        <w:t xml:space="preserve">PORTFOLIO</w:t>
      </w:r>
    </w:p>
    <w:p w:rsidR="00000000" w:rsidDel="00000000" w:rsidP="00000000" w:rsidRDefault="00000000" w:rsidRPr="00000000" w14:paraId="00000004">
      <w:pPr>
        <w:pStyle w:val="Heading6"/>
        <w:shd w:fill="ffffff" w:val="clear"/>
        <w:spacing w:after="0" w:before="0" w:lineRule="auto"/>
        <w:ind w:right="86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DELLE COMPETENZE INDIVIDUALI</w:t>
      </w:r>
    </w:p>
    <w:p w:rsidR="00000000" w:rsidDel="00000000" w:rsidP="00000000" w:rsidRDefault="00000000" w:rsidRPr="00000000" w14:paraId="00000005">
      <w:pPr>
        <w:ind w:right="86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BAGAGLIO DELLE CONOSCENZE</w:t>
      </w:r>
    </w:p>
    <w:p w:rsidR="00000000" w:rsidDel="00000000" w:rsidP="00000000" w:rsidRDefault="00000000" w:rsidRPr="00000000" w14:paraId="00000006">
      <w:pPr>
        <w:ind w:right="86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DI ___________________________</w:t>
      </w:r>
    </w:p>
    <w:p w:rsidR="00000000" w:rsidDel="00000000" w:rsidP="00000000" w:rsidRDefault="00000000" w:rsidRPr="00000000" w14:paraId="00000007">
      <w:pPr>
        <w:widowControl w:val="0"/>
        <w:ind w:right="86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right="86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right="86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8"/>
        <w:gridCol w:w="4586"/>
        <w:tblGridChange w:id="0">
          <w:tblGrid>
            <w:gridCol w:w="4628"/>
            <w:gridCol w:w="458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ind w:right="85"/>
              <w:jc w:val="center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ANNO SCOLASTICO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right="85"/>
              <w:jc w:val="center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CLASSE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ind w:right="85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ind w:right="85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ind w:right="85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ind w:right="85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right="85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ind w:right="85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DATI ANAGRAFICI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6"/>
        <w:gridCol w:w="4634"/>
        <w:tblGridChange w:id="0">
          <w:tblGrid>
            <w:gridCol w:w="4656"/>
            <w:gridCol w:w="463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NATO/A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NATO/A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77" w:lineRule="auto"/>
        <w:ind w:left="114" w:firstLine="0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77" w:lineRule="auto"/>
        <w:ind w:left="114" w:firstLine="0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TITOLO DI STUDIO EFFETTIVAMENTE POSSEDUTO IN ENTRATA</w:t>
      </w:r>
    </w:p>
    <w:p w:rsidR="00000000" w:rsidDel="00000000" w:rsidP="00000000" w:rsidRDefault="00000000" w:rsidRPr="00000000" w14:paraId="00000029">
      <w:pPr>
        <w:widowControl w:val="0"/>
        <w:spacing w:before="77" w:lineRule="auto"/>
        <w:ind w:left="114" w:firstLine="0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77" w:lineRule="auto"/>
        <w:ind w:left="11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4.0" w:type="dxa"/>
        <w:jc w:val="left"/>
        <w:tblInd w:w="5.999999999999996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6"/>
        <w:gridCol w:w="5528"/>
        <w:gridCol w:w="2410"/>
        <w:tblGridChange w:id="0">
          <w:tblGrid>
            <w:gridCol w:w="2546"/>
            <w:gridCol w:w="5528"/>
            <w:gridCol w:w="241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before="77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LICENZA MEDIA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left="33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CONSEGUITO IL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DI SCUOLA/ISTITUZIONE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ANNO DI CORSO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left="1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ind w:left="12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left="1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before="77" w:lineRule="auto"/>
        <w:ind w:left="114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5" w:line="19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0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8"/>
        <w:tblGridChange w:id="0">
          <w:tblGrid>
            <w:gridCol w:w="1049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LIVELLO ITALIANO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5"/>
        <w:gridCol w:w="5303"/>
        <w:tblGridChange w:id="0">
          <w:tblGrid>
            <w:gridCol w:w="5195"/>
            <w:gridCol w:w="530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LINGUE STRANIERE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PRIMA LINGUA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SECONDA LINGUA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before="12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before="1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ESPERIENZEE PROGETTO SCOLASTICO</w:t>
      </w:r>
    </w:p>
    <w:p w:rsidR="00000000" w:rsidDel="00000000" w:rsidP="00000000" w:rsidRDefault="00000000" w:rsidRPr="00000000" w14:paraId="00000049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(intervista)</w:t>
      </w:r>
    </w:p>
    <w:p w:rsidR="00000000" w:rsidDel="00000000" w:rsidP="00000000" w:rsidRDefault="00000000" w:rsidRPr="00000000" w14:paraId="0000004A">
      <w:pPr>
        <w:widowControl w:val="0"/>
        <w:spacing w:before="77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  <w:rtl w:val="0"/>
        </w:rPr>
        <w:t xml:space="preserve">Partecipazionead attività extra scolastiche: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  <w:rtl w:val="0"/>
        </w:rPr>
        <w:t xml:space="preserve">Sport praticati: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  <w:rtl w:val="0"/>
        </w:rPr>
        <w:t xml:space="preserve">Esperienze di lavoro: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8"/>
        <w:gridCol w:w="2490"/>
        <w:gridCol w:w="2491"/>
        <w:gridCol w:w="2491"/>
        <w:tblGridChange w:id="0">
          <w:tblGrid>
            <w:gridCol w:w="2458"/>
            <w:gridCol w:w="2490"/>
            <w:gridCol w:w="2491"/>
            <w:gridCol w:w="2491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Settore di esperienza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di inquadramento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Coerenza con il percorso di studi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 dal al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92425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before="16" w:line="240" w:lineRule="auto"/>
        <w:jc w:val="both"/>
        <w:rPr>
          <w:rFonts w:ascii="Arial" w:cs="Arial" w:eastAsia="Arial" w:hAnsi="Arial"/>
          <w:b w:val="1"/>
          <w:color w:val="29242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69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2"/>
          <w:szCs w:val="22"/>
          <w:u w:val="none"/>
          <w:shd w:fill="auto" w:val="clear"/>
          <w:vertAlign w:val="baseline"/>
          <w:rtl w:val="0"/>
        </w:rPr>
        <w:t xml:space="preserve">Attività extra curriculari significativeperlostudente: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grande voglio fare: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 lavorare: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369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 svolgere attività: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faccio qualcosa cerco di: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di forza: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di debolezza:</w:t>
      </w:r>
    </w:p>
    <w:p w:rsidR="00000000" w:rsidDel="00000000" w:rsidP="00000000" w:rsidRDefault="00000000" w:rsidRPr="00000000" w14:paraId="00000061">
      <w:pPr>
        <w:widowControl w:val="0"/>
        <w:spacing w:before="1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before="77" w:lineRule="auto"/>
        <w:jc w:val="center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VALUTAZIONEDEGLIOBIETTIVIDISCIPLINARICONSEGUITI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before="3" w:line="260" w:lineRule="auto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3" w:line="26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1°G IeFP  2°G IeFP   3°G IeFP</w:t>
      </w:r>
    </w:p>
    <w:p w:rsidR="00000000" w:rsidDel="00000000" w:rsidP="00000000" w:rsidRDefault="00000000" w:rsidRPr="00000000" w14:paraId="00000066">
      <w:pPr>
        <w:widowControl w:val="0"/>
        <w:spacing w:line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8.00000000000006" w:lineRule="auto"/>
        <w:ind w:left="114" w:firstLine="0"/>
        <w:jc w:val="center"/>
        <w:rPr>
          <w:rFonts w:ascii="Arial" w:cs="Arial" w:eastAsia="Arial" w:hAnsi="Arial"/>
          <w:color w:val="292425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8.00000000000006" w:lineRule="auto"/>
        <w:ind w:left="114" w:firstLine="0"/>
        <w:jc w:val="center"/>
        <w:rPr>
          <w:rFonts w:ascii="Arial" w:cs="Arial" w:eastAsia="Arial" w:hAnsi="Arial"/>
          <w:color w:val="292425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92425"/>
          <w:sz w:val="22"/>
          <w:szCs w:val="22"/>
          <w:vertAlign w:val="baseline"/>
          <w:rtl w:val="0"/>
        </w:rPr>
        <w:t xml:space="preserve">Livellodegliobiettividisciplinariacquisitisullabasedelle</w:t>
      </w:r>
      <w:r w:rsidDel="00000000" w:rsidR="00000000" w:rsidRPr="00000000">
        <w:rPr>
          <w:rFonts w:ascii="Arial" w:cs="Arial" w:eastAsia="Arial" w:hAnsi="Arial"/>
          <w:b w:val="1"/>
          <w:color w:val="292425"/>
          <w:sz w:val="22"/>
          <w:szCs w:val="22"/>
          <w:vertAlign w:val="baseline"/>
          <w:rtl w:val="0"/>
        </w:rPr>
        <w:t xml:space="preserve">provescolastichediverifica</w:t>
      </w:r>
      <w:r w:rsidDel="00000000" w:rsidR="00000000" w:rsidRPr="00000000">
        <w:rPr>
          <w:rFonts w:ascii="Arial" w:cs="Arial" w:eastAsia="Arial" w:hAnsi="Arial"/>
          <w:color w:val="292425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9">
      <w:pPr>
        <w:widowControl w:val="0"/>
        <w:spacing w:line="248.00000000000006" w:lineRule="auto"/>
        <w:ind w:left="114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8.00000000000006" w:lineRule="auto"/>
        <w:ind w:left="114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6"/>
        <w:gridCol w:w="1814"/>
        <w:gridCol w:w="1814"/>
        <w:gridCol w:w="1814"/>
        <w:tblGridChange w:id="0">
          <w:tblGrid>
            <w:gridCol w:w="3916"/>
            <w:gridCol w:w="1814"/>
            <w:gridCol w:w="1814"/>
            <w:gridCol w:w="181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 Quadrimestre</w:t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2016/2017</w:t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1°G IeFP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Quadrimestre</w:t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2017/2018</w:t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2°G IeFP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1° Quadrimestre</w:t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2018/2019</w:t>
            </w:r>
          </w:p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3°G IeFP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ind w:left="33" w:firstLine="13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Religione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Seconda linguacomunitaria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Economia/Diritto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before="3" w:line="180" w:lineRule="auto"/>
              <w:ind w:left="17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Alimentazione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Laboratorio preparazione pasti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Laboratorio sala e vendita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2"/>
                <w:szCs w:val="22"/>
                <w:rtl w:val="0"/>
              </w:rPr>
              <w:t xml:space="preserve">Attività motorieesportive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widowControl w:val="0"/>
        <w:spacing w:before="12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before="12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before="12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92425"/>
          <w:sz w:val="22"/>
          <w:szCs w:val="22"/>
          <w:vertAlign w:val="baseline"/>
          <w:rtl w:val="0"/>
        </w:rPr>
        <w:t xml:space="preserve">        Milano,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292425"/>
          <w:sz w:val="22"/>
          <w:szCs w:val="22"/>
          <w:vertAlign w:val="baseline"/>
          <w:rtl w:val="0"/>
        </w:rPr>
        <w:t xml:space="preserve">FirmaDocenteTutor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6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leader="none" w:pos="6377"/>
        </w:tabs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B6">
      <w:pPr>
        <w:tabs>
          <w:tab w:val="left" w:leader="none" w:pos="6377"/>
        </w:tabs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VALUTAZIONEDEGLIOBIETTIVIDISCIPLINARICONSEGUITI</w:t>
      </w:r>
    </w:p>
    <w:p w:rsidR="00000000" w:rsidDel="00000000" w:rsidP="00000000" w:rsidRDefault="00000000" w:rsidRPr="00000000" w14:paraId="000000B9">
      <w:pPr>
        <w:widowControl w:val="0"/>
        <w:spacing w:before="3" w:line="260" w:lineRule="auto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before="3" w:line="2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1°G IeFP  2°G IeFP   3°G IeFP</w:t>
      </w:r>
    </w:p>
    <w:p w:rsidR="00000000" w:rsidDel="00000000" w:rsidP="00000000" w:rsidRDefault="00000000" w:rsidRPr="00000000" w14:paraId="000000BB">
      <w:pPr>
        <w:widowControl w:val="0"/>
        <w:spacing w:line="20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48.00000000000006" w:lineRule="auto"/>
        <w:ind w:left="114" w:firstLine="0"/>
        <w:jc w:val="center"/>
        <w:rPr>
          <w:rFonts w:ascii="Arial" w:cs="Arial" w:eastAsia="Arial" w:hAnsi="Arial"/>
          <w:color w:val="2924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60" w:line="259" w:lineRule="auto"/>
        <w:jc w:val="center"/>
        <w:rPr>
          <w:rFonts w:ascii="Arial" w:cs="Arial" w:eastAsia="Arial" w:hAnsi="Arial"/>
          <w:b w:val="1"/>
          <w:color w:val="292425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92425"/>
          <w:vertAlign w:val="baseline"/>
          <w:rtl w:val="0"/>
        </w:rPr>
        <w:t xml:space="preserve">Livellodegliobiettividisciplinariacquisitisullabasedelle</w:t>
      </w:r>
      <w:r w:rsidDel="00000000" w:rsidR="00000000" w:rsidRPr="00000000">
        <w:rPr>
          <w:rFonts w:ascii="Arial" w:cs="Arial" w:eastAsia="Arial" w:hAnsi="Arial"/>
          <w:b w:val="1"/>
          <w:color w:val="292425"/>
          <w:vertAlign w:val="baseline"/>
          <w:rtl w:val="0"/>
        </w:rPr>
        <w:t xml:space="preserve">provescolastichediverifica.</w:t>
      </w:r>
    </w:p>
    <w:p w:rsidR="00000000" w:rsidDel="00000000" w:rsidP="00000000" w:rsidRDefault="00000000" w:rsidRPr="00000000" w14:paraId="000000BE">
      <w:pPr>
        <w:spacing w:after="16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16"/>
        <w:gridCol w:w="1814"/>
        <w:gridCol w:w="1814"/>
        <w:gridCol w:w="1814"/>
        <w:tblGridChange w:id="0">
          <w:tblGrid>
            <w:gridCol w:w="3916"/>
            <w:gridCol w:w="1814"/>
            <w:gridCol w:w="1814"/>
            <w:gridCol w:w="181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Quadrimestre</w:t>
            </w:r>
          </w:p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2016/2017</w:t>
            </w:r>
          </w:p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1°G IeFP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Voto</w:t>
            </w:r>
          </w:p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Quadrimestre</w:t>
            </w:r>
          </w:p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2017/2018</w:t>
            </w:r>
          </w:p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Arial" w:cs="Arial" w:eastAsia="Arial" w:hAnsi="Arial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sz w:val="20"/>
                <w:szCs w:val="20"/>
                <w:rtl w:val="0"/>
              </w:rPr>
              <w:t xml:space="preserve">2°G Iefp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Voto </w:t>
            </w:r>
          </w:p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2° Quadrimestre</w:t>
            </w:r>
          </w:p>
          <w:p w:rsidR="00000000" w:rsidDel="00000000" w:rsidP="00000000" w:rsidRDefault="00000000" w:rsidRPr="00000000" w14:paraId="000000CA">
            <w:pPr>
              <w:widowControl w:val="0"/>
              <w:ind w:left="190" w:firstLine="0"/>
              <w:jc w:val="center"/>
              <w:rPr>
                <w:rFonts w:ascii="Arial" w:cs="Arial" w:eastAsia="Arial" w:hAnsi="Arial"/>
                <w:b w:val="1"/>
                <w:color w:val="292425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sz w:val="20"/>
                <w:szCs w:val="20"/>
                <w:rtl w:val="0"/>
              </w:rPr>
              <w:t xml:space="preserve">2018/2019</w:t>
            </w:r>
          </w:p>
          <w:p w:rsidR="00000000" w:rsidDel="00000000" w:rsidP="00000000" w:rsidRDefault="00000000" w:rsidRPr="00000000" w14:paraId="000000CB">
            <w:pPr>
              <w:widowControl w:val="0"/>
              <w:ind w:left="19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3°G IeFP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ind w:left="33" w:firstLine="13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Religione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Seconda linguacomunitaria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Economia/Diritto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before="3" w:line="180" w:lineRule="auto"/>
              <w:ind w:left="17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Alimentazione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Laboratorio preparazione pasti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Laboratorio sala e vendita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before="3" w:line="1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92425"/>
                <w:rtl w:val="0"/>
              </w:rPr>
              <w:t xml:space="preserve">Attività motorieesportive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widowControl w:val="0"/>
        <w:spacing w:before="12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line="240" w:lineRule="auto"/>
        <w:rPr>
          <w:rFonts w:ascii="Arial" w:cs="Arial" w:eastAsia="Arial" w:hAnsi="Arial"/>
          <w:color w:val="2924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92425"/>
          <w:sz w:val="22"/>
          <w:szCs w:val="22"/>
          <w:vertAlign w:val="baseline"/>
          <w:rtl w:val="0"/>
        </w:rPr>
        <w:t xml:space="preserve">Milano,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color w:val="292425"/>
          <w:sz w:val="22"/>
          <w:szCs w:val="22"/>
          <w:vertAlign w:val="baseline"/>
          <w:rtl w:val="0"/>
        </w:rPr>
        <w:t xml:space="preserve">FirmaDocenteTutor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before="12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Title"/>
        <w:rPr>
          <w:rFonts w:ascii="Arial" w:cs="Arial" w:eastAsia="Arial" w:hAnsi="Arial"/>
          <w:b w:val="1"/>
          <w:color w:val="2e75b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20"/>
          <w:szCs w:val="20"/>
          <w:rtl w:val="0"/>
        </w:rPr>
        <w:t xml:space="preserve">VALUTAZIONE DELLA ALTERNANZA SCUOLA LAVORO/ STAGE OPERATIVO</w:t>
      </w:r>
    </w:p>
    <w:p w:rsidR="00000000" w:rsidDel="00000000" w:rsidP="00000000" w:rsidRDefault="00000000" w:rsidRPr="00000000" w14:paraId="0000010A">
      <w:pPr>
        <w:pStyle w:val="Title"/>
        <w:rPr>
          <w:rFonts w:ascii="Arial" w:cs="Arial" w:eastAsia="Arial" w:hAnsi="Arial"/>
          <w:b w:val="1"/>
          <w:color w:val="2e75b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8"/>
        <w:gridCol w:w="2648"/>
        <w:gridCol w:w="2649"/>
        <w:gridCol w:w="2649"/>
        <w:tblGridChange w:id="0">
          <w:tblGrid>
            <w:gridCol w:w="2648"/>
            <w:gridCol w:w="2648"/>
            <w:gridCol w:w="2649"/>
            <w:gridCol w:w="2649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STUDENTE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CLASSE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SEDE STAGE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PERIODO STAGE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6662"/>
        <w:gridCol w:w="992"/>
        <w:gridCol w:w="993"/>
        <w:gridCol w:w="992"/>
        <w:tblGridChange w:id="0">
          <w:tblGrid>
            <w:gridCol w:w="959"/>
            <w:gridCol w:w="6662"/>
            <w:gridCol w:w="992"/>
            <w:gridCol w:w="993"/>
            <w:gridCol w:w="992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gridSpan w:val="5"/>
            <w:shd w:fill="deebf6" w:val="clear"/>
            <w:vAlign w:val="center"/>
          </w:tcPr>
          <w:p w:rsidR="00000000" w:rsidDel="00000000" w:rsidP="00000000" w:rsidRDefault="00000000" w:rsidRPr="00000000" w14:paraId="00000114">
            <w:pPr>
              <w:pStyle w:val="Heading1"/>
              <w:spacing w:before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4"/>
                <w:szCs w:val="14"/>
                <w:rtl w:val="0"/>
              </w:rPr>
              <w:t xml:space="preserve">VALUTAZIONI TUTOR SCOLASTICO IN ITINERE E FINALI TIROCINIO CHE NASCONO DAI COLLOQUI E VISITE AZIENDALI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  <w:color w:val="2e75b5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 PARTE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CP COM 1/2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Opera in sicurezza igienica, sicurezza sul lavoro e nel rispetto degli standard di qualità dell’azienda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CP PROF1/2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Definisce e pianifica le fasi di lavoro, prepara gli strumenti e le macchine e controlla il corretto funzionamento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CP PROF 3/4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Fa la mise en place del posto personale di lavoro e procede al riordino ed alla pulizia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CP PROF 5/6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Sceglie, controlla, monda, lava, taglia al coltello o con le macchine utensili gli alimenti da utilizzare crudi o cotti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CP PROF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Realizza semplici preparazioni e collabora alla realizzazione di piatti complessi applicando le tecniche di cottura e conservazione più idonee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8647"/>
        <w:gridCol w:w="992"/>
        <w:tblGridChange w:id="0">
          <w:tblGrid>
            <w:gridCol w:w="959"/>
            <w:gridCol w:w="8647"/>
            <w:gridCol w:w="99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deebf6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SCALA DI VALUTAZIONE DA 3 A 10 (“N. V.” SE NON VALUTABILE)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3/4 scarso; 4/5 insufficiente; 6 sufficiente; 7 discreto; 8 buono; 9 ottimo; 10 eccellente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COMP1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pStyle w:val="Heading4"/>
              <w:rPr>
                <w:rFonts w:ascii="Arial" w:cs="Arial" w:eastAsia="Arial" w:hAnsi="Arial"/>
                <w:i w:val="0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  <w:rtl w:val="0"/>
              </w:rPr>
              <w:t xml:space="preserve">Rispetto delle regole: rispetto dell'orario di lavoro-rispetto delle regole aziendali-utilizzo corretto delle attrezzature messe a disposizione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COMP2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pStyle w:val="Heading4"/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  <w:rtl w:val="0"/>
              </w:rPr>
              <w:t xml:space="preserve">Mantiene costante la puntualità e gli impegni assunti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COMP3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pStyle w:val="Heading4"/>
              <w:rPr>
                <w:rFonts w:ascii="Arial" w:cs="Arial" w:eastAsia="Arial" w:hAnsi="Arial"/>
                <w:i w:val="0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  <w:rtl w:val="0"/>
              </w:rPr>
              <w:t xml:space="preserve">Realizzazione compiti assegnati: ha svolto i compiti assegnati, rispettando i tempi, le modalità e verificandone il risultato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COMP4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pStyle w:val="Heading4"/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  <w:rtl w:val="0"/>
              </w:rPr>
              <w:t xml:space="preserve">Lavorare in gruppo: collabora attivamente esprimendo il proprio contributo, rispettando idee e il lavoro degli altri membri del team, completando le attività assegnate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LING1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pStyle w:val="Heading4"/>
              <w:rPr>
                <w:rFonts w:ascii="Arial" w:cs="Arial" w:eastAsia="Arial" w:hAnsi="Arial"/>
                <w:i w:val="0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  <w:rtl w:val="0"/>
              </w:rPr>
              <w:t xml:space="preserve">Comunicazione: ha comunicato in modo adeguato con colleghi, superiori, ospiti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LING2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Apprendimento:ha appreso con facilità le indicazioni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LING2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Utilizzo dei linguaggi di settore: utilizza in modo appropriato i linguaggi specifici e la terminologia di riferimento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FLESS1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pStyle w:val="Heading4"/>
              <w:rPr>
                <w:rFonts w:ascii="Arial" w:cs="Arial" w:eastAsia="Arial" w:hAnsi="Arial"/>
                <w:i w:val="0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color w:val="000000"/>
                <w:sz w:val="14"/>
                <w:szCs w:val="14"/>
                <w:vertAlign w:val="baseline"/>
                <w:rtl w:val="0"/>
              </w:rPr>
              <w:t xml:space="preserve">Riconoscimento del ruolo: ha ricoperto il ruolo assegnato senza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FLESS2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pStyle w:val="Heading5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Inserimento ambito lavorativo: inserito senza difficoltà e sempre collaborativo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FLESS3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Accettazione regole aziendali: ha accettato la ripartizione del lavoro e le attività assegnate dal team leader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FLESS4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pStyle w:val="Heading5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Rileva, analizza e affronta i problemi tenendo conto delle proprie responsabilità, delle norme aziendali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</w:t>
            </w:r>
          </w:p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FLESS5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pStyle w:val="Heading5"/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Chiede aiuto e supporto quando è necessario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CP F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LESS6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pStyle w:val="Heading5"/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vertAlign w:val="baseline"/>
                <w:rtl w:val="0"/>
              </w:rPr>
              <w:t xml:space="preserve">Rimane calmo, concentrato e determinato anche nelle situazioni più problematiche sia con i clienti sia con i colleghi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1"/>
        <w:gridCol w:w="2121"/>
        <w:gridCol w:w="2121"/>
        <w:gridCol w:w="2121"/>
        <w:tblGridChange w:id="0">
          <w:tblGrid>
            <w:gridCol w:w="2121"/>
            <w:gridCol w:w="2121"/>
            <w:gridCol w:w="2121"/>
            <w:gridCol w:w="212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shd w:fill="deebf6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GIUDIZIO COMPLESSIVO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OTTIMO/avanzato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BUONO/intermedio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SUFFICIENTE/base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INSUFFICIENTE/iniziale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before="77" w:lineRule="auto"/>
        <w:jc w:val="center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VALUTAZIONE COMPITI DI REALTÁ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1"/>
        <w:gridCol w:w="1295"/>
        <w:gridCol w:w="1115"/>
        <w:gridCol w:w="1166"/>
        <w:gridCol w:w="1106"/>
        <w:tblGridChange w:id="0">
          <w:tblGrid>
            <w:gridCol w:w="5551"/>
            <w:gridCol w:w="1295"/>
            <w:gridCol w:w="1115"/>
            <w:gridCol w:w="1166"/>
            <w:gridCol w:w="110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Valutazione azienda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Valutazione t.Scolastico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Auto Valutazione 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Valutazione Consiglio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Portare a termine i compiti assegnati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br w:type="textWrapping"/>
              <w:br w:type="textWrapping"/>
              <w:t xml:space="preserve">• 4 Avanzato. Esegue autonomamente e compiutamente il lavoro</w:t>
              <w:br w:type="textWrapping"/>
              <w:br w:type="textWrapping"/>
              <w:t xml:space="preserve">• 3 Intermedio. Esegue, con l'aiuto del personale in affiancamento, tutte le fasi del lavoro affidato</w:t>
              <w:br w:type="textWrapping"/>
              <w:br w:type="textWrapping"/>
              <w:t xml:space="preserve">• 2 Base. Esegue gran parte delle fasi del lavoro assegnato</w:t>
              <w:br w:type="textWrapping"/>
              <w:br w:type="textWrapping"/>
              <w:t xml:space="preserve">• 1 Iniziale . Esegue meccanicamente e in modo non compiuto il lavoro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 Rispettare i tempi nell'esecuzione dei vari compiti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br w:type="textWrapping"/>
              <w:br w:type="textWrapping"/>
              <w:t xml:space="preserve">• 4 Avanzato. I vari lavori via via assegnati sono svolti sempre nei limiti di tempo ed a volte anche anticipatamente</w:t>
              <w:br w:type="textWrapping"/>
              <w:br w:type="textWrapping"/>
              <w:t xml:space="preserve">• 3 Intermedio. I lavori assegnati sono svolti quasi sempre al limite del tempo previsto</w:t>
              <w:br w:type="textWrapping"/>
              <w:br w:type="textWrapping"/>
              <w:t xml:space="preserve">• 2 Base. Necessita di essere continuamente spronato</w:t>
              <w:br w:type="textWrapping"/>
              <w:br w:type="textWrapping"/>
              <w:t xml:space="preserve">• 1Iniziale. Presenta difficoltà nel mantenere la tempistica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 Organizzare autonomamente il proprio lavoro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br w:type="textWrapping"/>
              <w:br w:type="textWrapping"/>
              <w:t xml:space="preserve">• 4 Avanzato. Riesce a suggerire eventuali nuovi accorgimenti e passaggi nelle fasi di lavoro che esegue in piena autonomia progettuale, organizzativa ed esecutiva</w:t>
              <w:br w:type="textWrapping"/>
              <w:br w:type="textWrapping"/>
              <w:t xml:space="preserve">• 3 Intermedio. Buona l'autonomia organizzativa ed esecutiva nel portare a termine il proprio lavoro</w:t>
              <w:br w:type="textWrapping"/>
              <w:br w:type="textWrapping"/>
              <w:t xml:space="preserve">• 2 Base. Lavora in parziale autonomia e realizza le fasi più semplici del lavoro che gli è stato assegnato; non indica e non suggerisce eventuali modifiche alla procedura</w:t>
              <w:br w:type="textWrapping"/>
              <w:br w:type="textWrapping"/>
              <w:t xml:space="preserve">• 1 Iniziale. Non riesce a lavorare in autonomia e richiede continuamente l'intervento del personale che lo affianca; molto incerto e insicuro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Attivare spirito di iniziativa verso nuove situazioni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br w:type="textWrapping"/>
              <w:br w:type="textWrapping"/>
              <w:t xml:space="preserve">• 4 Avanzato. Prende iniziative personali nell'aiutare gli altri; fornisce molte idee in occasione di imprevisti e per lo sviluppo del lavoro; assiste i colleghi che si trovano in difficoltà</w:t>
              <w:br w:type="textWrapping"/>
              <w:br w:type="textWrapping"/>
              <w:t xml:space="preserve">• 3 Intermedio. Lavora in accordo con gli altri e discute con i colleghi delle problematiche del lavoro e delle evntuali soluzioni da intraprendere</w:t>
              <w:br w:type="textWrapping"/>
              <w:br w:type="textWrapping"/>
              <w:t xml:space="preserve">• 2 Base. Prende inizative personali solo se convinto dagli altri; raramente suggerisce modalità di lavoro; si mostra preoccupato del proprio lavoro</w:t>
              <w:br w:type="textWrapping"/>
              <w:br w:type="textWrapping"/>
              <w:t xml:space="preserve">• 1 Iniziale. Povero di inziativa personale; passivo ed annoiato raramente dimostra interesse per il lavoro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Lavorare comunicando e interagendo con gli altri anche in lingua straniera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br w:type="textWrapping"/>
              <w:t xml:space="preserve">• 4 Avanzato. Comunica chiaramente idee, pensiri, bisogni, sensazioni, utilizzando la lingua straniera nelle fasi di lavoro e riguardo argomenti di vita quotidiana</w:t>
              <w:br w:type="textWrapping"/>
              <w:br w:type="textWrapping"/>
              <w:t xml:space="preserve">• 3 Intermedio. Condivide sensazioni e pensiri con gli altri; incoraggia spesso e apprezza il lavoro dei colleghi; esprime opinioni in modo che non offendono; accetta il giudizio degli altri anche se senza importanza</w:t>
              <w:br w:type="textWrapping"/>
              <w:br w:type="textWrapping"/>
              <w:t xml:space="preserve">• 2 Base. Raramente esprime sensazioni e preferenze; smbra che dia per scontato il lavoro degli altri; spesso incoraggia e apprezza gli altri; qualche volta ha ferito con le modalità di risposta; usa in modo limitato la comunicazione in lingua straniera</w:t>
              <w:br w:type="textWrapping"/>
              <w:br w:type="textWrapping"/>
              <w:t xml:space="preserve">• 1 Iniziale. Non esprime mai sentimenti di eccitazione o frustrazione; abbastanza duro nelle risposte, spesso non accetta quanto gli viene detto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Comprendere e rispettare regole e ruoli in ambito lavorativo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vertAlign w:val="baseline"/>
                <w:rtl w:val="0"/>
              </w:rPr>
              <w:br w:type="textWrapping"/>
              <w:br w:type="textWrapping"/>
              <w:t xml:space="preserve">• 4 Avanzato. Comprende le regole organizzative, rispetta i ruoli e la gerarchia del lavoro, adeguando modalità di rapporto</w:t>
              <w:br w:type="textWrapping"/>
              <w:br w:type="textWrapping"/>
              <w:t xml:space="preserve">• 3 Intermedio. Svolge i lavori assegnati correttamente, senza tuttavia fornire particolari contributi originali o critici</w:t>
              <w:br w:type="textWrapping"/>
              <w:br w:type="textWrapping"/>
              <w:t xml:space="preserve">• 2 Base. Non sempre rispetta i ruoli in modo responsabile; assume una funzione passiva nei rapporti interpersonali e di lavoro; non crea problemi nel gruppo</w:t>
              <w:br w:type="textWrapping"/>
              <w:br w:type="textWrapping"/>
              <w:t xml:space="preserve">• 1 Iniziale. Non comprende le regole organizzative e i ruoli, comunicando sempre con le stesse modalità come tra pari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.0" w:type="dxa"/>
              <w:bottom w:w="1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widowControl w:val="0"/>
        <w:spacing w:before="77" w:lineRule="auto"/>
        <w:jc w:val="center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PRESENZE A SCUOLA E NELLE ATTIVITÀ DI ALTERNANZA SCUOLA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spacing w:before="3" w:line="26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0"/>
        <w:spacing w:before="3" w:line="26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widowControl w:val="0"/>
        <w:spacing w:before="3" w:line="2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CLASSE 1°G IeFP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Anno scolastico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before="3" w:line="2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Numero di ore di scuola frequentate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before="3" w:line="2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 un totale di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widowControl w:val="0"/>
        <w:spacing w:before="3" w:line="2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ind w:right="236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spacing w:before="3" w:line="2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CLASSE 2°G IeFP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Anno scolastico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before="3" w:line="2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Numero di ore di scuola frequentate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before="3" w:line="2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 un totale di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widowControl w:val="0"/>
        <w:spacing w:before="3" w:line="260" w:lineRule="auto"/>
        <w:jc w:val="both"/>
        <w:rPr>
          <w:rFonts w:ascii="Arial" w:cs="Arial" w:eastAsia="Arial" w:hAnsi="Arial"/>
          <w:color w:val="29242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0"/>
        <w:spacing w:before="77" w:lineRule="auto"/>
        <w:jc w:val="center"/>
        <w:rPr>
          <w:rFonts w:ascii="Arial" w:cs="Arial" w:eastAsia="Arial" w:hAnsi="Arial"/>
          <w:b w:val="1"/>
          <w:color w:val="29242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widowControl w:val="0"/>
        <w:spacing w:before="3" w:line="2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CLASSE 3°G IeFP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Anno scolastico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before="3" w:line="2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Numero di ore di scuola frequentate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before="3" w:line="2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 un totale di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before="3" w:line="2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widowControl w:val="0"/>
        <w:spacing w:before="3" w:line="260" w:lineRule="auto"/>
        <w:jc w:val="both"/>
        <w:rPr>
          <w:rFonts w:ascii="Arial" w:cs="Arial" w:eastAsia="Arial" w:hAnsi="Arial"/>
          <w:color w:val="29242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0"/>
        <w:spacing w:before="3" w:line="260" w:lineRule="auto"/>
        <w:jc w:val="both"/>
        <w:rPr>
          <w:rFonts w:ascii="Arial" w:cs="Arial" w:eastAsia="Arial" w:hAnsi="Arial"/>
          <w:color w:val="29242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0"/>
        <w:ind w:right="2367"/>
        <w:rPr>
          <w:rFonts w:ascii="Arial" w:cs="Arial" w:eastAsia="Arial" w:hAnsi="Arial"/>
          <w:b w:val="1"/>
          <w:color w:val="292425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8"/>
        <w:gridCol w:w="2268"/>
        <w:tblGridChange w:id="0">
          <w:tblGrid>
            <w:gridCol w:w="7938"/>
            <w:gridCol w:w="226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deebf6" w:val="clear"/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-108" w:right="-176" w:firstLine="0"/>
              <w:jc w:val="center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ALTERNANZA SCUOLA-LAVORO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ind w:right="2367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Ore di alternanza 2^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ind w:left="-110" w:right="-175" w:firstLine="0"/>
              <w:jc w:val="center"/>
              <w:rPr>
                <w:rFonts w:ascii="Arial" w:cs="Arial" w:eastAsia="Arial" w:hAnsi="Arial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ind w:right="2367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Ore di alternanza 3^ anno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ind w:left="-110" w:right="-175" w:firstLine="0"/>
              <w:jc w:val="center"/>
              <w:rPr>
                <w:rFonts w:ascii="Arial" w:cs="Arial" w:eastAsia="Arial" w:hAnsi="Arial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ind w:right="2367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Totale ore presenza nel 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ind w:left="-110" w:right="-175" w:firstLine="0"/>
              <w:jc w:val="center"/>
              <w:rPr>
                <w:rFonts w:ascii="Arial" w:cs="Arial" w:eastAsia="Arial" w:hAnsi="Arial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ind w:right="2367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Totale ore di alternanza nel 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ind w:left="-110" w:right="-175" w:firstLine="0"/>
              <w:jc w:val="center"/>
              <w:rPr>
                <w:rFonts w:ascii="Arial" w:cs="Arial" w:eastAsia="Arial" w:hAnsi="Arial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ind w:right="2367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92425"/>
                <w:rtl w:val="0"/>
              </w:rPr>
              <w:t xml:space="preserve">% ore di alternanza nel 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ind w:left="-110" w:right="-175" w:firstLine="0"/>
              <w:jc w:val="center"/>
              <w:rPr>
                <w:rFonts w:ascii="Arial" w:cs="Arial" w:eastAsia="Arial" w:hAnsi="Arial"/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160" w:line="259" w:lineRule="auto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CERTIFICATO delle COMPETENZE DI BASE e</w:t>
      </w:r>
    </w:p>
    <w:p w:rsidR="00000000" w:rsidDel="00000000" w:rsidP="00000000" w:rsidRDefault="00000000" w:rsidRPr="00000000" w14:paraId="000001DD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TECNICO PROFESSIONALI </w:t>
        <w:br w:type="textWrapping"/>
        <w:t xml:space="preserve">acquisite nell’assolvimento dell’obbligo di istruzione</w:t>
      </w:r>
    </w:p>
    <w:p w:rsidR="00000000" w:rsidDel="00000000" w:rsidP="00000000" w:rsidRDefault="00000000" w:rsidRPr="00000000" w14:paraId="000001DE">
      <w:pPr>
        <w:widowControl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N° 1</w:t>
      </w:r>
    </w:p>
    <w:p w:rsidR="00000000" w:rsidDel="00000000" w:rsidP="00000000" w:rsidRDefault="00000000" w:rsidRPr="00000000" w14:paraId="000001E0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DIRIGENTE SCOLASTICO </w:t>
      </w:r>
    </w:p>
    <w:p w:rsidR="00000000" w:rsidDel="00000000" w:rsidP="00000000" w:rsidRDefault="00000000" w:rsidRPr="00000000" w14:paraId="000001E2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Visto il regolamento emanato dal Ministro dell’Istruzione, Università e Ricerca (ex Ministro della Pubblica Istruzione) con decreto 22 agosto 2007, n.139;</w:t>
      </w:r>
    </w:p>
    <w:p w:rsidR="00000000" w:rsidDel="00000000" w:rsidP="00000000" w:rsidRDefault="00000000" w:rsidRPr="00000000" w14:paraId="000001E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Visti gli atti di ufficio;</w:t>
      </w:r>
    </w:p>
    <w:p w:rsidR="00000000" w:rsidDel="00000000" w:rsidP="00000000" w:rsidRDefault="00000000" w:rsidRPr="00000000" w14:paraId="000001E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certifica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superscript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 lo studente/la studentessa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</w:t>
        <w:br w:type="textWrapping"/>
        <w:t xml:space="preserve">iscritto/a presso questo Istituto nella classe </w:t>
      </w:r>
    </w:p>
    <w:p w:rsidR="00000000" w:rsidDel="00000000" w:rsidP="00000000" w:rsidRDefault="00000000" w:rsidRPr="00000000" w14:paraId="000001EA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indirizzo di studio percorso di qualifica o diploma professionale</w:t>
      </w:r>
    </w:p>
    <w:p w:rsidR="00000000" w:rsidDel="00000000" w:rsidP="00000000" w:rsidRDefault="00000000" w:rsidRPr="00000000" w14:paraId="000001EB">
      <w:pPr>
        <w:widowControl w:val="0"/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Operatore della Ristorazione “PREPARAZIONE PASTI”</w:t>
      </w:r>
    </w:p>
    <w:p w:rsidR="00000000" w:rsidDel="00000000" w:rsidP="00000000" w:rsidRDefault="00000000" w:rsidRPr="00000000" w14:paraId="000001EC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nell’anno scolastico </w:t>
        <w:br w:type="textWrapping"/>
        <w:t xml:space="preserve">nell’assolvimento dell’obbligo di istruzione, della durata di 10 anni,</w:t>
      </w:r>
    </w:p>
    <w:p w:rsidR="00000000" w:rsidDel="00000000" w:rsidP="00000000" w:rsidRDefault="00000000" w:rsidRPr="00000000" w14:paraId="000001ED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spacing w:line="360" w:lineRule="auto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ha acquisito</w:t>
      </w:r>
    </w:p>
    <w:p w:rsidR="00000000" w:rsidDel="00000000" w:rsidP="00000000" w:rsidRDefault="00000000" w:rsidRPr="00000000" w14:paraId="000001EF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competenze di base e Tecnico Professionali di seguito indicate. </w:t>
      </w:r>
    </w:p>
    <w:p w:rsidR="00000000" w:rsidDel="00000000" w:rsidP="00000000" w:rsidRDefault="00000000" w:rsidRPr="00000000" w14:paraId="000001F1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(*) Nel caso di percorsi di Istruzione e Formazione Professionale (IeFP) occorre affiancare al logo del MIUR anche quella della REGIONE di riferimento.</w:t>
      </w:r>
    </w:p>
    <w:p w:rsidR="00000000" w:rsidDel="00000000" w:rsidP="00000000" w:rsidRDefault="00000000" w:rsidRPr="00000000" w14:paraId="000001FB">
      <w:pPr>
        <w:widowControl w:val="0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(**) Nel caso di percorsi di IeFP realizzati da Strutture formative accreditate dalle Regioni, occorre sostituire “Istituzione scolastica” con “Struttura formativa accreditata”.</w:t>
      </w:r>
    </w:p>
    <w:p w:rsidR="00000000" w:rsidDel="00000000" w:rsidP="00000000" w:rsidRDefault="00000000" w:rsidRPr="00000000" w14:paraId="000001FC">
      <w:pPr>
        <w:widowControl w:val="0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(***) Nel caso di percorsi di IeFP realizzati da Strutture formative accreditate dalle Regioni, occorre sostituire “Il Dirigente Scolastico” con “Il Direttore/Legale Rappresentante della Struttura formativa accreditata”. Per le istituzioni scolastiche paritarie, il certificato è rilasciato dal Coordinatore delle attività educative e didattiche.</w:t>
      </w:r>
    </w:p>
    <w:p w:rsidR="00000000" w:rsidDel="00000000" w:rsidP="00000000" w:rsidRDefault="00000000" w:rsidRPr="00000000" w14:paraId="000001FD">
      <w:pPr>
        <w:widowControl w:val="0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(****) Nel caso di percorsi di IeFP realizzati da Strutture formative accreditate dalle Regioni occorre sostituire “Istituto nella classe ... sezione ... con “Struttura formativa accreditata”. </w:t>
      </w:r>
    </w:p>
    <w:p w:rsidR="00000000" w:rsidDel="00000000" w:rsidP="00000000" w:rsidRDefault="00000000" w:rsidRPr="00000000" w14:paraId="000001FE">
      <w:pPr>
        <w:widowControl w:val="0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(*****) Nel caso di percorsi di IeFP occorre sostituire “indirizzo di studio” con “percorso di qualifica o diploma professionale”.</w:t>
      </w:r>
    </w:p>
    <w:tbl>
      <w:tblPr>
        <w:tblStyle w:val="Table18"/>
        <w:tblW w:w="96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89"/>
        <w:gridCol w:w="1833"/>
        <w:tblGridChange w:id="0">
          <w:tblGrid>
            <w:gridCol w:w="7789"/>
            <w:gridCol w:w="183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COMPETENZE DI BASE E RELATIVI LIVELLI RAGGIUNTI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ind w:left="900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Asse dei linguaggi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LIVELLI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Lingua italiana: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padroneggiare gli strumenti espressivi ed argomentativi indispensabili per gestire l’interazione comunicativa verbale in vari contesti</w:t>
            </w:r>
          </w:p>
          <w:p w:rsidR="00000000" w:rsidDel="00000000" w:rsidP="00000000" w:rsidRDefault="00000000" w:rsidRPr="00000000" w14:paraId="00000205">
            <w:pPr>
              <w:widowControl w:val="0"/>
              <w:numPr>
                <w:ilvl w:val="0"/>
                <w:numId w:val="1"/>
              </w:numPr>
              <w:ind w:left="447" w:hanging="267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leggere comprendere e interpretare testi scritti di vario tipo</w:t>
            </w:r>
          </w:p>
          <w:p w:rsidR="00000000" w:rsidDel="00000000" w:rsidP="00000000" w:rsidRDefault="00000000" w:rsidRPr="00000000" w14:paraId="00000206">
            <w:pPr>
              <w:widowControl w:val="0"/>
              <w:numPr>
                <w:ilvl w:val="0"/>
                <w:numId w:val="1"/>
              </w:numPr>
              <w:spacing w:after="60" w:lineRule="auto"/>
              <w:ind w:left="447" w:hanging="267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produrre testi di vario tipo in relazione ai differenti scopi comunicativi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Lingua straniera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1"/>
              </w:numPr>
              <w:spacing w:after="60" w:lineRule="auto"/>
              <w:ind w:left="447" w:hanging="266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la lingua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inglese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per i principali scopi comunicativi ed operativi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before="6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Altri linguaggi</w:t>
            </w:r>
          </w:p>
          <w:p w:rsidR="00000000" w:rsidDel="00000000" w:rsidP="00000000" w:rsidRDefault="00000000" w:rsidRPr="00000000" w14:paraId="0000020C">
            <w:pPr>
              <w:widowControl w:val="0"/>
              <w:numPr>
                <w:ilvl w:val="0"/>
                <w:numId w:val="1"/>
              </w:numPr>
              <w:ind w:left="447" w:hanging="267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gli strumenti fondamentali per una fruizione consapevole del patrimonio artistico e letterario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1"/>
              </w:numPr>
              <w:spacing w:after="60" w:lineRule="auto"/>
              <w:ind w:left="447" w:hanging="267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e produrre testi multimediali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-120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Asse matematico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utilizzare le tecniche e le procedure del calcolo aritmetico ed algebrico, rappresentandole anche sotto forma grafica </w:t>
            </w:r>
          </w:p>
          <w:p w:rsidR="00000000" w:rsidDel="00000000" w:rsidP="00000000" w:rsidRDefault="00000000" w:rsidRPr="00000000" w14:paraId="00000212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confrontare ed analizzare figure geometriche, individuando invarianti e relazioni </w:t>
            </w:r>
          </w:p>
          <w:p w:rsidR="00000000" w:rsidDel="00000000" w:rsidP="00000000" w:rsidRDefault="00000000" w:rsidRPr="00000000" w14:paraId="00000213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individuare le strategie appropriate per la soluzione di problemi </w:t>
            </w:r>
          </w:p>
          <w:p w:rsidR="00000000" w:rsidDel="00000000" w:rsidP="00000000" w:rsidRDefault="00000000" w:rsidRPr="00000000" w14:paraId="00000214">
            <w:pPr>
              <w:widowControl w:val="0"/>
              <w:numPr>
                <w:ilvl w:val="0"/>
                <w:numId w:val="1"/>
              </w:numPr>
              <w:spacing w:after="60" w:lineRule="auto"/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ind w:left="-104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Asse scientifico/tecnologico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  <w:p w:rsidR="00000000" w:rsidDel="00000000" w:rsidP="00000000" w:rsidRDefault="00000000" w:rsidRPr="00000000" w14:paraId="00000219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analizzare qualitativamente e quantitativamente fenomeni legati alle trasformazioni di energia a partire dall’esperienza </w:t>
            </w:r>
          </w:p>
          <w:p w:rsidR="00000000" w:rsidDel="00000000" w:rsidP="00000000" w:rsidRDefault="00000000" w:rsidRPr="00000000" w14:paraId="0000021A">
            <w:pPr>
              <w:widowControl w:val="0"/>
              <w:numPr>
                <w:ilvl w:val="0"/>
                <w:numId w:val="1"/>
              </w:numPr>
              <w:spacing w:after="60" w:lineRule="auto"/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essere consapevole delle potenzialità e dei limiti delle tecnologie nel contesto culturale e sociale in cui vengono applicate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Asse storico/giuridico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000000" w:rsidDel="00000000" w:rsidP="00000000" w:rsidRDefault="00000000" w:rsidRPr="00000000" w14:paraId="0000021F">
            <w:pPr>
              <w:widowControl w:val="0"/>
              <w:numPr>
                <w:ilvl w:val="0"/>
                <w:numId w:val="1"/>
              </w:numPr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:rsidR="00000000" w:rsidDel="00000000" w:rsidP="00000000" w:rsidRDefault="00000000" w:rsidRPr="00000000" w14:paraId="00000220">
            <w:pPr>
              <w:widowControl w:val="0"/>
              <w:numPr>
                <w:ilvl w:val="0"/>
                <w:numId w:val="1"/>
              </w:numPr>
              <w:spacing w:after="60" w:lineRule="auto"/>
              <w:ind w:left="447" w:hanging="267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riconoscere le caratteristiche essenziali del sistema socio-economico per orientarsi nel tessuto produttivo del proprio territorio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widowControl w:val="0"/>
        <w:spacing w:after="240" w:before="28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Le competenze di base relative agli assi culturali sopra richiamati sono state acquisite dallo studente con riferimento alle competenze chiave di cittadinanza di cui all’allegato 2 del regolamento citato in premessa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:rsidR="00000000" w:rsidDel="00000000" w:rsidP="00000000" w:rsidRDefault="00000000" w:rsidRPr="00000000" w14:paraId="00000223">
      <w:pPr>
        <w:widowControl w:val="0"/>
        <w:spacing w:after="240" w:before="28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rPr>
          <w:rFonts w:ascii="Arial" w:cs="Arial" w:eastAsia="Arial" w:hAnsi="Arial"/>
          <w:i w:val="1"/>
          <w:sz w:val="22"/>
          <w:szCs w:val="22"/>
          <w:vertAlign w:val="superscript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Milano,</w:t>
        <w:tab/>
        <w:tab/>
        <w:tab/>
        <w:tab/>
        <w:tab/>
        <w:tab/>
        <w:tab/>
        <w:tab/>
        <w:t xml:space="preserve">        IL DIRIGENTE SCOLASTICO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superscript"/>
          <w:rtl w:val="0"/>
        </w:rPr>
        <w:t xml:space="preserve">(1)</w:t>
      </w:r>
    </w:p>
    <w:p w:rsidR="00000000" w:rsidDel="00000000" w:rsidP="00000000" w:rsidRDefault="00000000" w:rsidRPr="00000000" w14:paraId="00000225">
      <w:pPr>
        <w:widowControl w:val="0"/>
        <w:rPr>
          <w:rFonts w:ascii="Arial" w:cs="Arial" w:eastAsia="Arial" w:hAnsi="Arial"/>
          <w:i w:val="1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superscript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3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19"/>
        <w:gridCol w:w="1703"/>
        <w:tblGridChange w:id="0">
          <w:tblGrid>
            <w:gridCol w:w="7619"/>
            <w:gridCol w:w="1703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COMPETENZE TECNICO PROFESSIONALI RAGGIUNTE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ind w:right="-184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 Tecnico Professionale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LIVELLI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Laboratorio Preparazione Pasti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Definire e pianificare le fasi/successione delle operazioni da compiere sulla base delle istruzioni ricevute e del sistema di relazioni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Approntare strumenti, attrezzature e macchine necessari alle diverse fasi di attività sulla base delle procedure previste e del risultato atteso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Monitorare il funzionamento di strumenti, attrezzature e macchine, curando le attività di manutenzione ordinaria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Predisporre e curare gli spazi di lavoro, eseguendo le operazioni di pulizia, al fine di assicurare il rispetto delle norme igieniche e di contrastare affaticamento e malattie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Effettuare le operazioni di preparazione per la conservazione e lo stoccaggio di materie prime e semilavorati alimentari in conformità alle norme igienico-sanitarie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Scegliere e preparare le materie prime e i semilavorati secondo gli standard di qualità definiti e nel rispetto delle norme igienico -sanitarie vigenti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Realizzare la preparazione di piatti semplici, secondo gli standard di qualità definiti e nel rispetto delle norme igienico-sanitarie vigenti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before="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Competenze Comuni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Operare in sicurezza e nel rispetto delle norme di igiene e di salvaguardia ambientale, identificando e prevenendo situazioni di rischio per sé, per altri e per l'ambiente </w:t>
            </w:r>
          </w:p>
          <w:p w:rsidR="00000000" w:rsidDel="00000000" w:rsidP="00000000" w:rsidRDefault="00000000" w:rsidRPr="00000000" w14:paraId="00000244">
            <w:pPr>
              <w:spacing w:after="120" w:before="12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Operare secondo i criteri di qualità stabiliti dal protocollo aziendale, riconoscendo e interpretando le esigenze del cliente/utente interno/esterno alla struttura/funzione organizzativa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Milano,</w:t>
        <w:tab/>
        <w:tab/>
        <w:tab/>
        <w:tab/>
        <w:tab/>
        <w:tab/>
        <w:tab/>
        <w:tab/>
        <w:t xml:space="preserve">IL DIRIGENTE SCOLASTICO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superscript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widowControl w:val="0"/>
        <w:ind w:left="504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24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(1) Il presente certificato ha validità nazionale.</w:t>
      </w:r>
    </w:p>
    <w:p w:rsidR="00000000" w:rsidDel="00000000" w:rsidP="00000000" w:rsidRDefault="00000000" w:rsidRPr="00000000" w14:paraId="00000250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Livelli relativi all’acquisizione delle competenze di ciascun asse:</w:t>
      </w:r>
    </w:p>
    <w:p w:rsidR="00000000" w:rsidDel="00000000" w:rsidP="00000000" w:rsidRDefault="00000000" w:rsidRPr="00000000" w14:paraId="00000252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Livello base: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lo studente svolge compiti semplici in situazioni note, mostrando di possedere conoscenze ed abilità essenziali e di saper applicare regole e procedure fondamentali</w:t>
      </w:r>
    </w:p>
    <w:p w:rsidR="00000000" w:rsidDel="00000000" w:rsidP="00000000" w:rsidRDefault="00000000" w:rsidRPr="00000000" w14:paraId="00000253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Nel caso in cui non sia stato raggiunto il livello base, è riportata l’espressione “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livello base non raggiunto”, con l’indicazione della relativa motivazione</w:t>
      </w:r>
    </w:p>
    <w:p w:rsidR="00000000" w:rsidDel="00000000" w:rsidP="00000000" w:rsidRDefault="00000000" w:rsidRPr="00000000" w14:paraId="00000254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Livello intermedio: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lo studente svolge compiti e risolve problemi complessi in situazioni note, compie scelte consapevoli, mostrando di saper utilizzare le conoscenze e le abilita acquisite</w:t>
      </w:r>
    </w:p>
    <w:p w:rsidR="00000000" w:rsidDel="00000000" w:rsidP="00000000" w:rsidRDefault="00000000" w:rsidRPr="00000000" w14:paraId="00000255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Livello avanzato: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000000" w:rsidDel="00000000" w:rsidP="00000000" w:rsidRDefault="00000000" w:rsidRPr="00000000" w14:paraId="00000256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widowControl w:val="0"/>
        <w:spacing w:line="276" w:lineRule="auto"/>
        <w:ind w:right="228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(3) Specificare la prima lingua straniera studiata.</w:t>
      </w:r>
    </w:p>
    <w:p w:rsidR="00000000" w:rsidDel="00000000" w:rsidP="00000000" w:rsidRDefault="00000000" w:rsidRPr="00000000" w14:paraId="00000258">
      <w:pPr>
        <w:widowControl w:val="0"/>
        <w:spacing w:before="94" w:line="260" w:lineRule="auto"/>
        <w:ind w:right="-24"/>
        <w:jc w:val="center"/>
        <w:rPr>
          <w:rFonts w:ascii="Arial" w:cs="Arial" w:eastAsia="Arial" w:hAnsi="Arial"/>
          <w:color w:val="2e75b5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rtl w:val="0"/>
        </w:rPr>
        <w:t xml:space="preserve">SCHEDADIPRESENTAZIONEDIELABORATIPERILDOSSIER SCELTIDALL’ALUNNO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spacing w:before="2" w:line="18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widowControl w:val="0"/>
        <w:spacing w:line="20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widowControl w:val="0"/>
        <w:spacing w:line="20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widowControl w:val="0"/>
        <w:spacing w:line="276" w:lineRule="auto"/>
        <w:ind w:left="114" w:firstLine="0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Cognome enome:</w:t>
      </w:r>
    </w:p>
    <w:p w:rsidR="00000000" w:rsidDel="00000000" w:rsidP="00000000" w:rsidRDefault="00000000" w:rsidRPr="00000000" w14:paraId="0000025D">
      <w:pPr>
        <w:widowControl w:val="0"/>
        <w:spacing w:line="276" w:lineRule="auto"/>
        <w:ind w:left="114" w:firstLine="0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Classe: </w:t>
      </w:r>
    </w:p>
    <w:p w:rsidR="00000000" w:rsidDel="00000000" w:rsidP="00000000" w:rsidRDefault="00000000" w:rsidRPr="00000000" w14:paraId="0000025E">
      <w:pPr>
        <w:widowControl w:val="0"/>
        <w:spacing w:line="276" w:lineRule="auto"/>
        <w:ind w:left="114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Anno scolastico: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tabs>
          <w:tab w:val="left" w:leader="none" w:pos="2860"/>
        </w:tabs>
        <w:spacing w:line="276" w:lineRule="auto"/>
        <w:ind w:left="114" w:right="3354" w:firstLine="0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Elaboraton.:</w:t>
        <w:tab/>
      </w:r>
    </w:p>
    <w:p w:rsidR="00000000" w:rsidDel="00000000" w:rsidP="00000000" w:rsidRDefault="00000000" w:rsidRPr="00000000" w14:paraId="00000260">
      <w:pPr>
        <w:widowControl w:val="0"/>
        <w:tabs>
          <w:tab w:val="left" w:leader="none" w:pos="2860"/>
        </w:tabs>
        <w:spacing w:line="276" w:lineRule="auto"/>
        <w:ind w:left="114" w:right="3354" w:firstLine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Data inserimento: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spacing w:line="276" w:lineRule="auto"/>
        <w:ind w:left="114" w:right="86" w:firstLine="0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Titolo:</w:t>
      </w:r>
    </w:p>
    <w:p w:rsidR="00000000" w:rsidDel="00000000" w:rsidP="00000000" w:rsidRDefault="00000000" w:rsidRPr="00000000" w14:paraId="00000262">
      <w:pPr>
        <w:widowControl w:val="0"/>
        <w:spacing w:line="276" w:lineRule="auto"/>
        <w:ind w:left="114" w:right="8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Disciplina: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0"/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0"/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Comeèstatorealizzato:</w:t>
      </w:r>
    </w:p>
    <w:p w:rsidR="00000000" w:rsidDel="00000000" w:rsidP="00000000" w:rsidRDefault="00000000" w:rsidRPr="00000000" w14:paraId="00000266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7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8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9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A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B">
      <w:pPr>
        <w:widowControl w:val="0"/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0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LoinserisconelPortfolioperché:</w:t>
      </w:r>
    </w:p>
    <w:p w:rsidR="00000000" w:rsidDel="00000000" w:rsidP="00000000" w:rsidRDefault="00000000" w:rsidRPr="00000000" w14:paraId="0000026D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E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6F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0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2"/>
        </w:tabs>
        <w:spacing w:after="0" w:before="0" w:line="276" w:lineRule="auto"/>
        <w:ind w:left="47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924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widowControl w:val="0"/>
        <w:tabs>
          <w:tab w:val="left" w:leader="none" w:pos="9072"/>
        </w:tabs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Analisiecommentodellostudente</w:t>
      </w:r>
    </w:p>
    <w:p w:rsidR="00000000" w:rsidDel="00000000" w:rsidP="00000000" w:rsidRDefault="00000000" w:rsidRPr="00000000" w14:paraId="00000273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4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5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6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7">
      <w:pPr>
        <w:widowControl w:val="0"/>
        <w:tabs>
          <w:tab w:val="left" w:leader="none" w:pos="9072"/>
        </w:tabs>
        <w:spacing w:line="276" w:lineRule="auto"/>
        <w:rPr>
          <w:rFonts w:ascii="Arial" w:cs="Arial" w:eastAsia="Arial" w:hAnsi="Arial"/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tabs>
          <w:tab w:val="left" w:leader="none" w:pos="9072"/>
        </w:tabs>
        <w:spacing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292425"/>
          <w:rtl w:val="0"/>
        </w:rPr>
        <w:t xml:space="preserve">Analisiecommentodell’Insegnante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A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B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C">
      <w:pPr>
        <w:widowControl w:val="0"/>
        <w:rPr>
          <w:rFonts w:ascii="Arial" w:cs="Arial" w:eastAsia="Arial" w:hAnsi="Arial"/>
          <w:color w:val="292425"/>
        </w:rPr>
      </w:pPr>
      <w:r w:rsidDel="00000000" w:rsidR="00000000" w:rsidRPr="00000000">
        <w:rPr>
          <w:rFonts w:ascii="Arial" w:cs="Arial" w:eastAsia="Arial" w:hAnsi="Arial"/>
          <w:color w:val="292425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27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Milano,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Firma dell’alunno/a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6645600" cy="1676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167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